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55" w:type="dxa"/>
        <w:tblInd w:w="-20" w:type="dxa"/>
        <w:tblBorders>
          <w:bottom w:val="dashSmallGap" w:sz="4" w:space="0" w:color="auto"/>
          <w:insideH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3985"/>
      </w:tblGrid>
      <w:tr w:rsidR="009A0306" w:rsidRPr="002D2065" w:rsidTr="00E405DA">
        <w:trPr>
          <w:trHeight w:val="404"/>
        </w:trPr>
        <w:tc>
          <w:tcPr>
            <w:tcW w:w="3370" w:type="dxa"/>
            <w:tcBorders>
              <w:top w:val="nil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Назив понуђача: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Адреса понуђача: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Матични број понуђача: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Порески идентификациони број понуђача (ПИБ):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Име особе за контакт: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 xml:space="preserve">Електронска адреса понуђача </w:t>
            </w:r>
          </w:p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(e-mail):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Телефон: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Телефакс: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Број рачуна понуђача и назив банке: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Лице овлашћено за потписивање уговора: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Датум: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jc w:val="right"/>
              <w:rPr>
                <w:rFonts w:ascii="Times New Roman" w:hAnsi="Times New Roman"/>
                <w:bCs/>
                <w:iCs/>
                <w:noProof/>
                <w:sz w:val="20"/>
              </w:rPr>
            </w:pPr>
          </w:p>
        </w:tc>
      </w:tr>
    </w:tbl>
    <w:p w:rsidR="009A0306" w:rsidRPr="00D97A69" w:rsidRDefault="009A0306" w:rsidP="00824259">
      <w:pPr>
        <w:spacing w:line="20" w:lineRule="atLeast"/>
        <w:jc w:val="right"/>
        <w:rPr>
          <w:rFonts w:ascii="Times New Roman" w:hAnsi="Times New Roman"/>
          <w:noProof/>
          <w:szCs w:val="24"/>
        </w:rPr>
      </w:pPr>
    </w:p>
    <w:p w:rsidR="00E37754" w:rsidRPr="00D97A69" w:rsidRDefault="00824259" w:rsidP="00E37754">
      <w:pPr>
        <w:spacing w:line="20" w:lineRule="atLeast"/>
        <w:jc w:val="right"/>
        <w:rPr>
          <w:rFonts w:ascii="Times New Roman" w:hAnsi="Times New Roman"/>
          <w:noProof/>
          <w:szCs w:val="24"/>
        </w:rPr>
      </w:pPr>
      <w:r w:rsidRPr="00D97A69">
        <w:rPr>
          <w:rFonts w:ascii="Times New Roman" w:hAnsi="Times New Roman"/>
          <w:noProof/>
          <w:szCs w:val="24"/>
        </w:rPr>
        <w:tab/>
      </w:r>
      <w:r w:rsidRPr="00D97A69">
        <w:rPr>
          <w:rFonts w:ascii="Times New Roman" w:hAnsi="Times New Roman"/>
          <w:noProof/>
          <w:szCs w:val="24"/>
        </w:rPr>
        <w:tab/>
      </w:r>
      <w:r w:rsidRPr="00D97A69">
        <w:rPr>
          <w:rFonts w:ascii="Times New Roman" w:hAnsi="Times New Roman"/>
          <w:noProof/>
          <w:szCs w:val="24"/>
        </w:rPr>
        <w:tab/>
      </w:r>
      <w:r w:rsidRPr="00D97A69">
        <w:rPr>
          <w:rFonts w:ascii="Times New Roman" w:hAnsi="Times New Roman"/>
          <w:noProof/>
          <w:szCs w:val="24"/>
        </w:rPr>
        <w:tab/>
      </w:r>
      <w:r w:rsidRPr="00D97A69">
        <w:rPr>
          <w:rFonts w:ascii="Times New Roman" w:hAnsi="Times New Roman"/>
          <w:noProof/>
          <w:szCs w:val="24"/>
        </w:rPr>
        <w:tab/>
      </w:r>
      <w:r w:rsidRPr="00D97A69">
        <w:rPr>
          <w:rFonts w:ascii="Times New Roman" w:hAnsi="Times New Roman"/>
          <w:noProof/>
          <w:szCs w:val="24"/>
        </w:rPr>
        <w:tab/>
      </w:r>
      <w:r w:rsidRPr="00D97A69">
        <w:rPr>
          <w:rFonts w:ascii="Times New Roman" w:hAnsi="Times New Roman"/>
          <w:noProof/>
          <w:szCs w:val="24"/>
        </w:rPr>
        <w:tab/>
      </w:r>
      <w:r w:rsidR="00E37754" w:rsidRPr="00D97A69">
        <w:rPr>
          <w:rFonts w:ascii="Times New Roman" w:hAnsi="Times New Roman"/>
          <w:noProof/>
          <w:szCs w:val="24"/>
        </w:rPr>
        <w:t>Историјски архив Града Новог Сада</w:t>
      </w:r>
    </w:p>
    <w:p w:rsidR="00824259" w:rsidRPr="00D97A69" w:rsidRDefault="00E37754" w:rsidP="00E37754">
      <w:pPr>
        <w:spacing w:line="20" w:lineRule="atLeast"/>
        <w:jc w:val="right"/>
        <w:rPr>
          <w:rFonts w:ascii="Times New Roman" w:hAnsi="Times New Roman"/>
          <w:noProof/>
          <w:szCs w:val="24"/>
        </w:rPr>
      </w:pPr>
      <w:r w:rsidRPr="00D97A69">
        <w:rPr>
          <w:rFonts w:ascii="Times New Roman" w:hAnsi="Times New Roman"/>
          <w:noProof/>
          <w:szCs w:val="24"/>
        </w:rPr>
        <w:t>Филипа Вишњића бр. 2а, Нови Сад</w:t>
      </w:r>
    </w:p>
    <w:p w:rsidR="00321EE4" w:rsidRPr="002D2065" w:rsidRDefault="00321EE4" w:rsidP="00824259">
      <w:pPr>
        <w:spacing w:line="20" w:lineRule="atLeast"/>
        <w:jc w:val="right"/>
        <w:rPr>
          <w:rFonts w:ascii="Times New Roman" w:hAnsi="Times New Roman"/>
          <w:noProof/>
          <w:sz w:val="22"/>
          <w:szCs w:val="24"/>
          <w:lang w:eastAsia="sr-Latn-CS"/>
        </w:rPr>
      </w:pPr>
    </w:p>
    <w:p w:rsidR="00D97A69" w:rsidRDefault="00D97A69" w:rsidP="00824259">
      <w:pPr>
        <w:spacing w:line="20" w:lineRule="atLeast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824259" w:rsidRDefault="00824259" w:rsidP="00824259">
      <w:pPr>
        <w:spacing w:line="20" w:lineRule="atLeast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341B2C">
        <w:rPr>
          <w:rFonts w:ascii="Times New Roman" w:hAnsi="Times New Roman"/>
          <w:b/>
          <w:noProof/>
          <w:sz w:val="32"/>
          <w:szCs w:val="32"/>
        </w:rPr>
        <w:t>О Б Р А З А Ц  П О Н У Д Е</w:t>
      </w:r>
    </w:p>
    <w:p w:rsidR="005350DB" w:rsidRDefault="005350DB" w:rsidP="00824259">
      <w:pPr>
        <w:spacing w:line="20" w:lineRule="atLeast"/>
        <w:jc w:val="center"/>
        <w:rPr>
          <w:rFonts w:ascii="Times New Roman" w:hAnsi="Times New Roman"/>
          <w:b/>
          <w:noProof/>
          <w:sz w:val="32"/>
          <w:szCs w:val="32"/>
        </w:rPr>
      </w:pPr>
      <w:bookmarkStart w:id="0" w:name="_GoBack"/>
      <w:bookmarkEnd w:id="0"/>
    </w:p>
    <w:p w:rsidR="00BB4B71" w:rsidRPr="00A33A82" w:rsidRDefault="00BB4B71" w:rsidP="00A33A82">
      <w:pPr>
        <w:rPr>
          <w:rFonts w:ascii="Times New Roman" w:hAnsi="Times New Roman"/>
          <w:b/>
          <w:noProof/>
          <w:szCs w:val="28"/>
        </w:rPr>
      </w:pPr>
    </w:p>
    <w:p w:rsidR="00FC244E" w:rsidRDefault="000649CF" w:rsidP="000649CF">
      <w:pPr>
        <w:jc w:val="both"/>
        <w:rPr>
          <w:rFonts w:ascii="Times New Roman" w:hAnsi="Times New Roman"/>
          <w:noProof/>
          <w:sz w:val="22"/>
          <w:szCs w:val="24"/>
        </w:rPr>
      </w:pPr>
      <w:r w:rsidRPr="00341B2C">
        <w:rPr>
          <w:rFonts w:ascii="Times New Roman" w:hAnsi="Times New Roman"/>
          <w:noProof/>
          <w:sz w:val="22"/>
          <w:szCs w:val="24"/>
        </w:rPr>
        <w:tab/>
      </w:r>
      <w:r w:rsidRPr="00D57FDA">
        <w:rPr>
          <w:rFonts w:ascii="Times New Roman" w:hAnsi="Times New Roman"/>
          <w:noProof/>
          <w:sz w:val="22"/>
          <w:szCs w:val="24"/>
        </w:rPr>
        <w:t xml:space="preserve">Упућујемо вам понуду </w:t>
      </w:r>
      <w:r w:rsidRPr="00D57FDA">
        <w:rPr>
          <w:rFonts w:ascii="Times New Roman" w:hAnsi="Times New Roman"/>
          <w:bCs/>
          <w:noProof/>
          <w:color w:val="000000"/>
          <w:sz w:val="22"/>
          <w:szCs w:val="24"/>
        </w:rPr>
        <w:t>за набавку</w:t>
      </w:r>
      <w:r w:rsidR="007B6F6B" w:rsidRPr="00D57FDA">
        <w:rPr>
          <w:rFonts w:ascii="Times New Roman" w:hAnsi="Times New Roman"/>
          <w:bCs/>
          <w:noProof/>
          <w:color w:val="000000"/>
          <w:sz w:val="22"/>
          <w:szCs w:val="24"/>
        </w:rPr>
        <w:t xml:space="preserve"> </w:t>
      </w:r>
      <w:r w:rsidR="004F5BED" w:rsidRPr="00D57FDA">
        <w:rPr>
          <w:rFonts w:ascii="Times New Roman" w:hAnsi="Times New Roman"/>
          <w:bCs/>
          <w:noProof/>
          <w:color w:val="000000"/>
          <w:sz w:val="22"/>
          <w:szCs w:val="24"/>
        </w:rPr>
        <w:t>услуга</w:t>
      </w:r>
      <w:r w:rsidR="007B6F6B" w:rsidRPr="00D57FDA">
        <w:rPr>
          <w:rFonts w:ascii="Times New Roman" w:hAnsi="Times New Roman"/>
          <w:bCs/>
          <w:noProof/>
          <w:color w:val="000000"/>
          <w:sz w:val="22"/>
          <w:szCs w:val="24"/>
        </w:rPr>
        <w:t xml:space="preserve"> </w:t>
      </w:r>
      <w:r w:rsidR="00307716">
        <w:rPr>
          <w:rFonts w:ascii="Times New Roman" w:hAnsi="Times New Roman"/>
          <w:b/>
          <w:noProof/>
          <w:sz w:val="22"/>
          <w:szCs w:val="24"/>
          <w:lang w:val="sr-Cyrl-RS"/>
        </w:rPr>
        <w:t xml:space="preserve">број </w:t>
      </w:r>
      <w:r w:rsidR="00930D59">
        <w:rPr>
          <w:rFonts w:ascii="Times New Roman" w:hAnsi="Times New Roman"/>
          <w:b/>
          <w:noProof/>
          <w:sz w:val="22"/>
          <w:szCs w:val="24"/>
          <w:lang w:val="sr-Cyrl-RS"/>
        </w:rPr>
        <w:t>10/2024</w:t>
      </w:r>
      <w:r w:rsidR="00307716">
        <w:rPr>
          <w:rFonts w:ascii="Times New Roman" w:hAnsi="Times New Roman"/>
          <w:b/>
          <w:noProof/>
          <w:sz w:val="22"/>
          <w:szCs w:val="24"/>
          <w:lang w:val="sr-Cyrl-RS"/>
        </w:rPr>
        <w:t xml:space="preserve"> - </w:t>
      </w:r>
      <w:r w:rsidR="00930D59">
        <w:rPr>
          <w:rFonts w:ascii="Times New Roman" w:hAnsi="Times New Roman"/>
          <w:b/>
          <w:noProof/>
          <w:sz w:val="22"/>
          <w:szCs w:val="24"/>
          <w:lang w:val="sr-Cyrl-RS"/>
        </w:rPr>
        <w:t>Услуга информисања (дневне новине)</w:t>
      </w:r>
      <w:r w:rsidR="00CB6F77" w:rsidRPr="00D57FDA">
        <w:rPr>
          <w:rFonts w:ascii="Times New Roman" w:hAnsi="Times New Roman"/>
          <w:noProof/>
          <w:sz w:val="22"/>
          <w:szCs w:val="24"/>
        </w:rPr>
        <w:t xml:space="preserve"> </w:t>
      </w:r>
      <w:r w:rsidR="00C140C9" w:rsidRPr="00D57FDA">
        <w:rPr>
          <w:rFonts w:ascii="Times New Roman" w:hAnsi="Times New Roman"/>
          <w:noProof/>
          <w:sz w:val="22"/>
          <w:szCs w:val="24"/>
        </w:rPr>
        <w:t xml:space="preserve">у свему према позиву за достављање </w:t>
      </w:r>
      <w:r w:rsidR="007B6F6B" w:rsidRPr="00D57FDA">
        <w:rPr>
          <w:rFonts w:ascii="Times New Roman" w:hAnsi="Times New Roman"/>
          <w:noProof/>
          <w:sz w:val="22"/>
          <w:szCs w:val="24"/>
        </w:rPr>
        <w:t>по</w:t>
      </w:r>
      <w:r w:rsidR="00C140C9" w:rsidRPr="00D57FDA">
        <w:rPr>
          <w:rFonts w:ascii="Times New Roman" w:hAnsi="Times New Roman"/>
          <w:noProof/>
          <w:sz w:val="22"/>
          <w:szCs w:val="24"/>
        </w:rPr>
        <w:t>нуда и моделу уговора, који вам у прилогу достављамо</w:t>
      </w:r>
      <w:r w:rsidRPr="00D57FDA">
        <w:rPr>
          <w:rFonts w:ascii="Times New Roman" w:hAnsi="Times New Roman"/>
          <w:noProof/>
          <w:sz w:val="22"/>
          <w:szCs w:val="24"/>
        </w:rPr>
        <w:t>.</w:t>
      </w:r>
    </w:p>
    <w:p w:rsidR="005350DB" w:rsidRDefault="005350DB" w:rsidP="000649CF">
      <w:pPr>
        <w:jc w:val="both"/>
        <w:rPr>
          <w:rFonts w:ascii="Times New Roman" w:hAnsi="Times New Roman"/>
          <w:noProof/>
          <w:sz w:val="22"/>
          <w:szCs w:val="24"/>
        </w:rPr>
      </w:pPr>
    </w:p>
    <w:p w:rsidR="00102887" w:rsidRPr="00D976EF" w:rsidRDefault="00102887" w:rsidP="00102887">
      <w:pPr>
        <w:suppressAutoHyphens/>
        <w:spacing w:line="20" w:lineRule="atLeast"/>
        <w:ind w:left="714"/>
        <w:jc w:val="both"/>
        <w:rPr>
          <w:rFonts w:ascii="Times New Roman" w:hAnsi="Times New Roman"/>
          <w:noProof/>
          <w:szCs w:val="24"/>
          <w:lang w:val="sr-Cyrl-CS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4060"/>
        <w:gridCol w:w="1134"/>
        <w:gridCol w:w="1134"/>
        <w:gridCol w:w="1134"/>
        <w:gridCol w:w="1418"/>
        <w:gridCol w:w="1450"/>
      </w:tblGrid>
      <w:tr w:rsidR="005D756D" w:rsidRPr="005D756D" w:rsidTr="00855C68">
        <w:trPr>
          <w:trHeight w:val="56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C249E" w:rsidRPr="00341B2C" w:rsidRDefault="00AB1632" w:rsidP="002253D6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/>
              </w:rPr>
            </w:pP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Р.</w:t>
            </w:r>
            <w:r w:rsidR="00AC249E"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б</w:t>
            </w: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49E" w:rsidRPr="002338A9" w:rsidRDefault="00D57FDA" w:rsidP="002253D6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</w:rPr>
            </w:pPr>
            <w:r w:rsidRPr="00D57FDA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Опис 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49E" w:rsidRPr="00341B2C" w:rsidRDefault="00AC249E" w:rsidP="001D0CF5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</w:pPr>
            <w:r w:rsidRPr="00A1069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eastAsia="ar-SA"/>
              </w:rPr>
              <w:t>Јед. 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49E" w:rsidRPr="00341B2C" w:rsidRDefault="00AC249E" w:rsidP="001D0CF5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</w:rPr>
            </w:pP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49E" w:rsidRPr="00930D59" w:rsidRDefault="00930D59" w:rsidP="00930D59">
            <w:pPr>
              <w:pStyle w:val="western"/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Цена по јед.мере без</w:t>
            </w:r>
            <w:r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ПДВ-</w:t>
            </w:r>
            <w:r>
              <w:rPr>
                <w:b/>
                <w:bCs/>
                <w:sz w:val="20"/>
                <w:szCs w:val="20"/>
                <w:lang w:val="sr-Latn-CS"/>
              </w:rPr>
              <w:t>a</w:t>
            </w:r>
            <w:r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са ПТТ трошковима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49E" w:rsidRPr="00930D59" w:rsidRDefault="00930D59" w:rsidP="005350DB">
            <w:pPr>
              <w:pStyle w:val="western"/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Цена за годишњу претплату без ПДВ-а са ПТТ трошковима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49E" w:rsidRPr="00930D59" w:rsidRDefault="00930D59" w:rsidP="005350DB">
            <w:pPr>
              <w:pStyle w:val="western"/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Цена за годишњу претплату са ПДВ-ом и са ПТТ трошковима</w:t>
            </w:r>
          </w:p>
        </w:tc>
      </w:tr>
      <w:tr w:rsidR="00CE7454" w:rsidRPr="005D756D" w:rsidTr="00855C68">
        <w:trPr>
          <w:trHeight w:val="44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CE7454" w:rsidRPr="00C830B1" w:rsidRDefault="00CE7454" w:rsidP="00CE7454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59" w:rsidRPr="00855C68" w:rsidRDefault="00930D59" w:rsidP="00930D59">
            <w:pPr>
              <w:pStyle w:val="Bezrazmaka"/>
              <w:rPr>
                <w:rFonts w:ascii="Times New Roman" w:hAnsi="Times New Roman" w:cs="Times New Roman"/>
                <w:sz w:val="20"/>
              </w:rPr>
            </w:pPr>
            <w:r w:rsidRPr="00855C68">
              <w:rPr>
                <w:rFonts w:ascii="Times New Roman" w:hAnsi="Times New Roman" w:cs="Times New Roman"/>
                <w:sz w:val="20"/>
                <w:lang w:val="sr-Latn-RS"/>
              </w:rPr>
              <w:t xml:space="preserve">1. </w:t>
            </w:r>
            <w:r w:rsidRPr="00855C68">
              <w:rPr>
                <w:rFonts w:ascii="Times New Roman" w:hAnsi="Times New Roman" w:cs="Times New Roman"/>
                <w:sz w:val="20"/>
              </w:rPr>
              <w:t>да се средство јавног информисања објављује на дневном нивоу и да је доступно у свакодневној слободној продаји,</w:t>
            </w:r>
            <w:r w:rsidRPr="00855C68">
              <w:rPr>
                <w:rFonts w:ascii="Times New Roman" w:hAnsi="Times New Roman" w:cs="Times New Roman"/>
                <w:sz w:val="20"/>
                <w:lang w:val="sr-Latn-RS"/>
              </w:rPr>
              <w:t xml:space="preserve"> </w:t>
            </w:r>
            <w:r w:rsidRPr="00855C68">
              <w:rPr>
                <w:rFonts w:ascii="Times New Roman" w:hAnsi="Times New Roman" w:cs="Times New Roman"/>
                <w:sz w:val="20"/>
              </w:rPr>
              <w:t>односно да се објављује на дневном нивоу седам (7) дана у недељи;</w:t>
            </w:r>
          </w:p>
          <w:p w:rsidR="00930D59" w:rsidRPr="00855C68" w:rsidRDefault="00930D59" w:rsidP="00930D59">
            <w:pPr>
              <w:pStyle w:val="Bezrazmaka"/>
              <w:rPr>
                <w:rFonts w:ascii="Times New Roman" w:hAnsi="Times New Roman" w:cs="Times New Roman"/>
                <w:sz w:val="20"/>
              </w:rPr>
            </w:pPr>
            <w:r w:rsidRPr="00855C68">
              <w:rPr>
                <w:rFonts w:ascii="Times New Roman" w:hAnsi="Times New Roman" w:cs="Times New Roman"/>
                <w:sz w:val="20"/>
                <w:lang w:val="sr-Latn-RS"/>
              </w:rPr>
              <w:t xml:space="preserve">2. </w:t>
            </w:r>
            <w:r w:rsidRPr="00855C68">
              <w:rPr>
                <w:rFonts w:ascii="Times New Roman" w:hAnsi="Times New Roman" w:cs="Times New Roman"/>
                <w:sz w:val="20"/>
              </w:rPr>
              <w:t>да је средство јавног информисања информативног карактера</w:t>
            </w:r>
            <w:r w:rsidRPr="00855C68">
              <w:rPr>
                <w:rFonts w:ascii="Times New Roman" w:hAnsi="Times New Roman" w:cs="Times New Roman"/>
                <w:sz w:val="20"/>
                <w:lang w:val="sr-Latn-RS"/>
              </w:rPr>
              <w:t xml:space="preserve">, </w:t>
            </w:r>
            <w:r w:rsidRPr="00855C68">
              <w:rPr>
                <w:rFonts w:ascii="Times New Roman" w:hAnsi="Times New Roman" w:cs="Times New Roman"/>
                <w:sz w:val="20"/>
              </w:rPr>
              <w:t xml:space="preserve">штампано </w:t>
            </w:r>
            <w:r w:rsidRPr="00855C68">
              <w:rPr>
                <w:rFonts w:ascii="Times New Roman" w:hAnsi="Times New Roman" w:cs="Times New Roman"/>
                <w:sz w:val="20"/>
                <w:lang w:val="sr-Latn-RS"/>
              </w:rPr>
              <w:t>на српском језику,</w:t>
            </w:r>
            <w:r w:rsidRPr="00855C6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55C68">
              <w:rPr>
                <w:rFonts w:ascii="Times New Roman" w:hAnsi="Times New Roman" w:cs="Times New Roman"/>
                <w:sz w:val="20"/>
                <w:lang w:val="sr-Latn-RS"/>
              </w:rPr>
              <w:t>са формираном продајном ценом по примерку</w:t>
            </w:r>
            <w:r w:rsidRPr="00855C68">
              <w:rPr>
                <w:rFonts w:ascii="Times New Roman" w:hAnsi="Times New Roman" w:cs="Times New Roman"/>
                <w:sz w:val="20"/>
              </w:rPr>
              <w:t>;</w:t>
            </w:r>
          </w:p>
          <w:p w:rsidR="00930D59" w:rsidRPr="00855C68" w:rsidRDefault="00930D59" w:rsidP="00930D59">
            <w:pPr>
              <w:pStyle w:val="Bezrazmaka"/>
              <w:rPr>
                <w:rFonts w:ascii="Times New Roman" w:hAnsi="Times New Roman" w:cs="Times New Roman"/>
                <w:sz w:val="20"/>
              </w:rPr>
            </w:pPr>
            <w:r w:rsidRPr="00855C68">
              <w:rPr>
                <w:rFonts w:ascii="Times New Roman" w:hAnsi="Times New Roman" w:cs="Times New Roman"/>
                <w:sz w:val="20"/>
              </w:rPr>
              <w:t>3. да средство информисања има рубрику - посебан део који је свакодневно посвећен Граду Новом Саду, односно на дневном нивоу обхвата садржину дешавања у Новом Саду од севисних информација до вести из културе, и</w:t>
            </w:r>
          </w:p>
          <w:p w:rsidR="00CE7454" w:rsidRPr="00855C68" w:rsidRDefault="00930D59" w:rsidP="00930D59">
            <w:pPr>
              <w:rPr>
                <w:rFonts w:ascii="Times New Roman" w:hAnsi="Times New Roman"/>
                <w:sz w:val="20"/>
              </w:rPr>
            </w:pPr>
            <w:r w:rsidRPr="00855C68">
              <w:rPr>
                <w:rFonts w:ascii="Times New Roman" w:hAnsi="Times New Roman"/>
                <w:sz w:val="20"/>
              </w:rPr>
              <w:t>4</w:t>
            </w:r>
            <w:r w:rsidRPr="00855C68">
              <w:rPr>
                <w:rFonts w:ascii="Times New Roman" w:hAnsi="Times New Roman"/>
                <w:sz w:val="20"/>
                <w:lang w:val="sr-Latn-RS"/>
              </w:rPr>
              <w:t xml:space="preserve">. </w:t>
            </w:r>
            <w:r w:rsidRPr="00855C68">
              <w:rPr>
                <w:rFonts w:ascii="Times New Roman" w:hAnsi="Times New Roman"/>
                <w:sz w:val="20"/>
              </w:rPr>
              <w:t>д</w:t>
            </w:r>
            <w:r w:rsidRPr="00855C68">
              <w:rPr>
                <w:rFonts w:ascii="Times New Roman" w:hAnsi="Times New Roman"/>
                <w:sz w:val="20"/>
                <w:lang w:val="sr-Latn-RS"/>
              </w:rPr>
              <w:t xml:space="preserve">а се </w:t>
            </w:r>
            <w:r w:rsidRPr="00855C68">
              <w:rPr>
                <w:rFonts w:ascii="Times New Roman" w:hAnsi="Times New Roman"/>
                <w:sz w:val="20"/>
              </w:rPr>
              <w:t xml:space="preserve">средство јавног информисања </w:t>
            </w:r>
            <w:r w:rsidRPr="00855C68">
              <w:rPr>
                <w:rFonts w:ascii="Times New Roman" w:hAnsi="Times New Roman"/>
                <w:sz w:val="20"/>
                <w:lang w:val="sr-Latn-RS"/>
              </w:rPr>
              <w:t>дистрибуира на територији</w:t>
            </w:r>
            <w:r w:rsidRPr="00855C68">
              <w:rPr>
                <w:rFonts w:ascii="Times New Roman" w:hAnsi="Times New Roman"/>
                <w:sz w:val="20"/>
              </w:rPr>
              <w:t xml:space="preserve"> Града Новог Сада.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54" w:rsidRPr="00930D59" w:rsidRDefault="00930D59" w:rsidP="00CE7454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примерак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54" w:rsidRPr="00930D59" w:rsidRDefault="00930D59" w:rsidP="00CE7454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годишња претплата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54" w:rsidRPr="00161831" w:rsidRDefault="00CE7454" w:rsidP="00CE7454">
            <w:pPr>
              <w:suppressAutoHyphens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54" w:rsidRPr="00161831" w:rsidRDefault="00CE7454" w:rsidP="00CE7454">
            <w:pPr>
              <w:suppressAutoHyphens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0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54" w:rsidRPr="005D756D" w:rsidRDefault="00CE7454" w:rsidP="00CE7454">
            <w:pPr>
              <w:suppressAutoHyphens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0"/>
              </w:rPr>
            </w:pPr>
          </w:p>
        </w:tc>
      </w:tr>
      <w:tr w:rsidR="00AC249E" w:rsidRPr="005D756D" w:rsidTr="00855C68">
        <w:trPr>
          <w:trHeight w:val="475"/>
          <w:jc w:val="center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49E" w:rsidRPr="005D756D" w:rsidRDefault="00AC249E" w:rsidP="00024580">
            <w:pPr>
              <w:suppressAutoHyphens/>
              <w:jc w:val="right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</w:rPr>
            </w:pPr>
            <w:r w:rsidRPr="005D756D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9E" w:rsidRPr="005D756D" w:rsidRDefault="00AC249E" w:rsidP="00C8103B">
            <w:pPr>
              <w:suppressAutoHyphens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9E" w:rsidRPr="005D756D" w:rsidRDefault="00AC249E" w:rsidP="00C8103B">
            <w:pPr>
              <w:suppressAutoHyphens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0"/>
              </w:rPr>
            </w:pPr>
          </w:p>
        </w:tc>
      </w:tr>
    </w:tbl>
    <w:p w:rsidR="007539E6" w:rsidRPr="00D97A69" w:rsidRDefault="007539E6" w:rsidP="00A93B15">
      <w:pPr>
        <w:rPr>
          <w:rFonts w:ascii="Times New Roman" w:hAnsi="Times New Roman"/>
          <w:b/>
          <w:noProof/>
          <w:szCs w:val="24"/>
        </w:rPr>
      </w:pPr>
    </w:p>
    <w:p w:rsidR="00127B35" w:rsidRDefault="00127B35" w:rsidP="00A040FF">
      <w:pPr>
        <w:ind w:firstLine="708"/>
        <w:rPr>
          <w:rFonts w:ascii="Times New Roman" w:hAnsi="Times New Roman"/>
          <w:b/>
          <w:bCs/>
          <w:noProof/>
          <w:sz w:val="22"/>
          <w:szCs w:val="22"/>
          <w:lang w:val="sr-Cyrl-RS"/>
        </w:rPr>
      </w:pPr>
    </w:p>
    <w:p w:rsidR="00DB719F" w:rsidRPr="00D97A69" w:rsidRDefault="00DB719F" w:rsidP="00A93B15">
      <w:pPr>
        <w:rPr>
          <w:rFonts w:ascii="Times New Roman" w:hAnsi="Times New Roman"/>
          <w:b/>
          <w:noProof/>
          <w:szCs w:val="24"/>
        </w:rPr>
      </w:pPr>
    </w:p>
    <w:p w:rsidR="00A93B15" w:rsidRPr="00D97A69" w:rsidRDefault="00A93B15" w:rsidP="00A93B15">
      <w:pPr>
        <w:rPr>
          <w:rFonts w:ascii="Times New Roman" w:hAnsi="Times New Roman"/>
          <w:b/>
          <w:noProof/>
          <w:szCs w:val="24"/>
        </w:rPr>
      </w:pPr>
      <w:r w:rsidRPr="00D97A69">
        <w:rPr>
          <w:rFonts w:ascii="Times New Roman" w:hAnsi="Times New Roman"/>
          <w:b/>
          <w:noProof/>
          <w:szCs w:val="24"/>
        </w:rPr>
        <w:lastRenderedPageBreak/>
        <w:t>УКУПНА ВРЕДНОСТ ПОНУДЕ ИЗНОСИ ____________ динара без ПДВ-а</w:t>
      </w:r>
    </w:p>
    <w:p w:rsidR="00A93B15" w:rsidRPr="00D97A69" w:rsidRDefault="00A93B15" w:rsidP="00A93B15">
      <w:pPr>
        <w:rPr>
          <w:rFonts w:ascii="Times New Roman" w:hAnsi="Times New Roman"/>
          <w:b/>
          <w:noProof/>
          <w:szCs w:val="24"/>
        </w:rPr>
      </w:pPr>
    </w:p>
    <w:p w:rsidR="00A93B15" w:rsidRPr="00D97A69" w:rsidRDefault="00A93B15" w:rsidP="00A93B15">
      <w:pPr>
        <w:rPr>
          <w:rFonts w:ascii="Times New Roman" w:hAnsi="Times New Roman"/>
          <w:b/>
          <w:noProof/>
          <w:szCs w:val="24"/>
        </w:rPr>
      </w:pPr>
      <w:r w:rsidRPr="00D97A69">
        <w:rPr>
          <w:rFonts w:ascii="Times New Roman" w:hAnsi="Times New Roman"/>
          <w:b/>
          <w:noProof/>
          <w:szCs w:val="24"/>
        </w:rPr>
        <w:t>УКУПНА ВРЕДНОСТ ПОНУДЕ ИЗНОСИ ____________ динара са ПДВ-ом</w:t>
      </w:r>
    </w:p>
    <w:p w:rsidR="00A93B15" w:rsidRPr="00D97A69" w:rsidRDefault="00A93B15" w:rsidP="00A93B15">
      <w:pPr>
        <w:rPr>
          <w:rFonts w:ascii="Times New Roman" w:hAnsi="Times New Roman"/>
          <w:noProof/>
          <w:szCs w:val="24"/>
        </w:rPr>
      </w:pPr>
    </w:p>
    <w:p w:rsidR="00CE7454" w:rsidRPr="00970888" w:rsidRDefault="00CE7454" w:rsidP="00CE7454">
      <w:pPr>
        <w:autoSpaceDE w:val="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 xml:space="preserve">ПОНУЂАЧ </w:t>
      </w:r>
      <w:r w:rsidRPr="00970888">
        <w:rPr>
          <w:rFonts w:ascii="Times New Roman" w:hAnsi="Times New Roman"/>
          <w:b/>
          <w:color w:val="000000"/>
          <w:szCs w:val="24"/>
          <w:lang w:val="sr-Cyrl-RS"/>
        </w:rPr>
        <w:t>ПОНУДУ ПОДНОСИ:</w:t>
      </w:r>
    </w:p>
    <w:p w:rsidR="00CE7454" w:rsidRPr="00970888" w:rsidRDefault="00CE7454" w:rsidP="00CE7454">
      <w:pPr>
        <w:autoSpaceDE w:val="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 w:rsidRPr="00970888">
        <w:rPr>
          <w:rFonts w:ascii="Times New Roman" w:hAnsi="Times New Roman"/>
          <w:b/>
          <w:color w:val="000000"/>
          <w:szCs w:val="24"/>
          <w:lang w:val="sr-Cyrl-RS"/>
        </w:rPr>
        <w:t>А) САМОСТАЛНО</w:t>
      </w:r>
    </w:p>
    <w:p w:rsidR="00CE7454" w:rsidRDefault="00CE7454" w:rsidP="00CE7454">
      <w:pPr>
        <w:autoSpaceDE w:val="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 w:rsidRPr="00970888">
        <w:rPr>
          <w:rFonts w:ascii="Times New Roman" w:hAnsi="Times New Roman"/>
          <w:b/>
          <w:color w:val="000000"/>
          <w:szCs w:val="24"/>
          <w:lang w:val="sr-Cyrl-RS"/>
        </w:rPr>
        <w:t>Б) СА ПОДИЗВОЂАЧЕМ</w:t>
      </w:r>
    </w:p>
    <w:p w:rsidR="00CE7454" w:rsidRDefault="00CE7454" w:rsidP="00CE7454">
      <w:pPr>
        <w:autoSpaceDE w:val="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________________________________________________________________________________</w:t>
      </w:r>
    </w:p>
    <w:p w:rsidR="00CE7454" w:rsidRPr="00970888" w:rsidRDefault="00CE7454" w:rsidP="00CE7454">
      <w:pPr>
        <w:autoSpaceDE w:val="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</w:p>
    <w:p w:rsidR="00CE7454" w:rsidRDefault="00CE7454" w:rsidP="00CE7454">
      <w:pPr>
        <w:autoSpaceDE w:val="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 w:rsidRPr="00970888">
        <w:rPr>
          <w:rFonts w:ascii="Times New Roman" w:hAnsi="Times New Roman"/>
          <w:b/>
          <w:color w:val="000000"/>
          <w:szCs w:val="24"/>
          <w:lang w:val="sr-Cyrl-RS"/>
        </w:rPr>
        <w:t>В) КАО ЗАЈЕДНИЧКУ ПОНУДУ</w:t>
      </w:r>
    </w:p>
    <w:p w:rsidR="00CE7454" w:rsidRDefault="00CE7454" w:rsidP="00CE7454">
      <w:pPr>
        <w:autoSpaceDE w:val="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________________________________________________________________________________</w:t>
      </w:r>
    </w:p>
    <w:p w:rsidR="00CE7454" w:rsidRDefault="00CE7454" w:rsidP="00CE7454">
      <w:pPr>
        <w:pStyle w:val="Bezrazmaka"/>
        <w:rPr>
          <w:lang w:val="sr-Cyrl-RS" w:eastAsia="en-US"/>
        </w:rPr>
      </w:pPr>
    </w:p>
    <w:p w:rsidR="00CE7454" w:rsidRPr="00970888" w:rsidRDefault="00CE7454" w:rsidP="00CE7454">
      <w:pPr>
        <w:pStyle w:val="Bezrazmaka"/>
        <w:jc w:val="both"/>
        <w:rPr>
          <w:rFonts w:ascii="Times New Roman" w:hAnsi="Times New Roman" w:cs="Times New Roman"/>
          <w:sz w:val="22"/>
          <w:szCs w:val="22"/>
        </w:rPr>
      </w:pPr>
      <w:r w:rsidRPr="0097088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Напомена:</w:t>
      </w:r>
      <w:r w:rsidRPr="00970888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970888">
        <w:rPr>
          <w:rFonts w:ascii="Times New Roman" w:hAnsi="Times New Roman" w:cs="Times New Roman"/>
          <w:i/>
          <w:iCs/>
          <w:sz w:val="22"/>
          <w:szCs w:val="22"/>
        </w:rPr>
        <w:t>заокружити начин подношења понуде и уписати податке о подизвођачу,</w:t>
      </w:r>
      <w:r w:rsidRPr="00970888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970888">
        <w:rPr>
          <w:rFonts w:ascii="Times New Roman" w:hAnsi="Times New Roman" w:cs="Times New Roman"/>
          <w:i/>
          <w:iCs/>
          <w:sz w:val="22"/>
          <w:szCs w:val="22"/>
        </w:rPr>
        <w:t>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102887" w:rsidRDefault="00102887" w:rsidP="00535FE8"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color w:val="000000"/>
          <w:szCs w:val="24"/>
          <w:lang w:eastAsia="sr-Latn-CS"/>
        </w:rPr>
      </w:pPr>
    </w:p>
    <w:p w:rsidR="00535FE8" w:rsidRPr="00D97A69" w:rsidRDefault="00535FE8" w:rsidP="00535FE8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color w:val="000000"/>
          <w:szCs w:val="24"/>
          <w:lang w:eastAsia="sr-Latn-CS"/>
        </w:rPr>
      </w:pPr>
      <w:r w:rsidRPr="00D97A69">
        <w:rPr>
          <w:rFonts w:ascii="Times New Roman" w:hAnsi="Times New Roman"/>
          <w:b/>
          <w:noProof/>
          <w:color w:val="000000"/>
          <w:szCs w:val="24"/>
          <w:lang w:eastAsia="sr-Latn-CS"/>
        </w:rPr>
        <w:t>Рок важења понуде:</w:t>
      </w:r>
      <w:r w:rsidRPr="00D97A69">
        <w:rPr>
          <w:rFonts w:ascii="Times New Roman" w:hAnsi="Times New Roman"/>
          <w:noProof/>
          <w:color w:val="000000"/>
          <w:szCs w:val="24"/>
          <w:lang w:eastAsia="sr-Latn-CS"/>
        </w:rPr>
        <w:t xml:space="preserve"> _____ дана од дана отварања понуда (минимално </w:t>
      </w:r>
      <w:r w:rsidR="002F5C3A" w:rsidRPr="00D97A69">
        <w:rPr>
          <w:rFonts w:ascii="Times New Roman" w:hAnsi="Times New Roman"/>
          <w:noProof/>
          <w:color w:val="000000"/>
          <w:szCs w:val="24"/>
          <w:lang w:eastAsia="sr-Latn-CS"/>
        </w:rPr>
        <w:t>30</w:t>
      </w:r>
      <w:r w:rsidRPr="00D97A69">
        <w:rPr>
          <w:rFonts w:ascii="Times New Roman" w:hAnsi="Times New Roman"/>
          <w:noProof/>
          <w:color w:val="000000"/>
          <w:szCs w:val="24"/>
          <w:lang w:eastAsia="sr-Latn-CS"/>
        </w:rPr>
        <w:t xml:space="preserve"> дана од дана отварања понуда)</w:t>
      </w:r>
      <w:r w:rsidR="002F5C3A" w:rsidRPr="00D97A69">
        <w:rPr>
          <w:rFonts w:ascii="Times New Roman" w:hAnsi="Times New Roman"/>
          <w:noProof/>
          <w:color w:val="000000"/>
          <w:szCs w:val="24"/>
          <w:lang w:eastAsia="sr-Latn-CS"/>
        </w:rPr>
        <w:t>.</w:t>
      </w:r>
    </w:p>
    <w:p w:rsidR="00953B76" w:rsidRPr="00D97A69" w:rsidRDefault="00953B76"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color w:val="000000"/>
          <w:szCs w:val="24"/>
          <w:lang w:eastAsia="sr-Latn-CS"/>
        </w:rPr>
      </w:pPr>
    </w:p>
    <w:p w:rsidR="001356F1" w:rsidRDefault="009110D5" w:rsidP="009110D5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</w:rPr>
      </w:pPr>
      <w:r w:rsidRPr="00D97A69">
        <w:rPr>
          <w:rFonts w:ascii="Times New Roman" w:hAnsi="Times New Roman"/>
          <w:b/>
          <w:noProof/>
          <w:color w:val="000000"/>
          <w:szCs w:val="24"/>
          <w:lang w:eastAsia="sr-Latn-CS"/>
        </w:rPr>
        <w:t>Услови плаћања:</w:t>
      </w:r>
      <w:r w:rsidRPr="00D97A69">
        <w:rPr>
          <w:rFonts w:ascii="Times New Roman" w:hAnsi="Times New Roman"/>
          <w:noProof/>
          <w:color w:val="000000"/>
          <w:szCs w:val="24"/>
          <w:lang w:eastAsia="sr-Latn-CS"/>
        </w:rPr>
        <w:t xml:space="preserve"> </w:t>
      </w:r>
      <w:r w:rsidR="00A040FF" w:rsidRPr="0064287C">
        <w:rPr>
          <w:rFonts w:ascii="Times New Roman" w:hAnsi="Times New Roman"/>
          <w:szCs w:val="24"/>
          <w:lang w:val="sr-Cyrl-RS"/>
        </w:rPr>
        <w:t xml:space="preserve">у року </w:t>
      </w:r>
      <w:r w:rsidR="00B535B6">
        <w:rPr>
          <w:rFonts w:ascii="Times New Roman" w:hAnsi="Times New Roman"/>
          <w:szCs w:val="24"/>
          <w:lang w:val="sr-Cyrl-RS"/>
        </w:rPr>
        <w:t>до</w:t>
      </w:r>
      <w:r w:rsidR="00A040FF" w:rsidRPr="0064287C">
        <w:rPr>
          <w:rFonts w:ascii="Times New Roman" w:hAnsi="Times New Roman"/>
          <w:szCs w:val="24"/>
          <w:lang w:val="sr-Cyrl-RS"/>
        </w:rPr>
        <w:t xml:space="preserve"> 45 дана од дана издавања/пријема исправне електронске фактуре, сачињене у складу са одредбама важећег За</w:t>
      </w:r>
      <w:r w:rsidR="00A040FF">
        <w:rPr>
          <w:rFonts w:ascii="Times New Roman" w:hAnsi="Times New Roman"/>
          <w:szCs w:val="24"/>
          <w:lang w:val="sr-Cyrl-RS"/>
        </w:rPr>
        <w:t>кона о електронском фактурисању</w:t>
      </w:r>
      <w:r w:rsidR="00B377EF">
        <w:rPr>
          <w:rFonts w:ascii="Times New Roman" w:hAnsi="Times New Roman"/>
          <w:szCs w:val="24"/>
          <w:lang w:val="sr-Cyrl-RS"/>
        </w:rPr>
        <w:t>.</w:t>
      </w:r>
    </w:p>
    <w:p w:rsidR="00102887" w:rsidRDefault="00102887" w:rsidP="009110D5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</w:rPr>
      </w:pPr>
    </w:p>
    <w:p w:rsidR="00A040FF" w:rsidRDefault="00A040FF" w:rsidP="00A040FF">
      <w:pPr>
        <w:autoSpaceDE w:val="0"/>
        <w:jc w:val="both"/>
      </w:pPr>
      <w:r>
        <w:rPr>
          <w:rFonts w:ascii="Times New Roman" w:hAnsi="Times New Roman"/>
          <w:color w:val="000000"/>
          <w:szCs w:val="24"/>
          <w:lang w:val="sr-Cyrl-RS"/>
        </w:rPr>
        <w:t xml:space="preserve">У прилогу је модел уговора, са чијом садржином је потребно да се упозна и сагласи понуђач. </w:t>
      </w:r>
      <w:r>
        <w:rPr>
          <w:rFonts w:ascii="Times New Roman" w:hAnsi="Times New Roman"/>
          <w:b/>
          <w:bCs/>
          <w:color w:val="000000"/>
          <w:szCs w:val="24"/>
          <w:lang w:val="sr-Cyrl-RS"/>
        </w:rPr>
        <w:t>Понуђач не мора да у фази подношења понуде попуњава, оверава и потписује модел уговора.</w:t>
      </w:r>
    </w:p>
    <w:p w:rsidR="00A040FF" w:rsidRDefault="00A040FF" w:rsidP="00307716">
      <w:pPr>
        <w:autoSpaceDE w:val="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307716" w:rsidRDefault="00307716" w:rsidP="00307716">
      <w:pPr>
        <w:autoSpaceDE w:val="0"/>
        <w:jc w:val="both"/>
      </w:pPr>
      <w:r>
        <w:rPr>
          <w:rFonts w:ascii="Times New Roman" w:hAnsi="Times New Roman"/>
          <w:color w:val="000000"/>
          <w:szCs w:val="24"/>
          <w:lang w:val="sr-Cyrl-RS"/>
        </w:rPr>
        <w:t>Понуђач је са садржином модела уговора:</w:t>
      </w:r>
    </w:p>
    <w:p w:rsidR="00307716" w:rsidRDefault="00307716" w:rsidP="00307716">
      <w:pPr>
        <w:autoSpaceDE w:val="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307716" w:rsidRDefault="00307716" w:rsidP="00307716">
      <w:pPr>
        <w:autoSpaceDE w:val="0"/>
        <w:jc w:val="center"/>
      </w:pPr>
      <w:r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1. Сагласан  </w:t>
      </w:r>
      <w:r>
        <w:rPr>
          <w:rFonts w:ascii="Times New Roman" w:hAnsi="Times New Roman"/>
          <w:b/>
          <w:bCs/>
          <w:color w:val="000000"/>
          <w:szCs w:val="24"/>
          <w:lang w:val="sr-Cyrl-RS"/>
        </w:rPr>
        <w:tab/>
        <w:t>2. Није сагласан</w:t>
      </w:r>
    </w:p>
    <w:p w:rsidR="00307716" w:rsidRDefault="00307716" w:rsidP="00307716">
      <w:pPr>
        <w:autoSpaceDE w:val="0"/>
        <w:jc w:val="center"/>
        <w:rPr>
          <w:rFonts w:ascii="Times New Roman" w:hAnsi="Times New Roman"/>
          <w:b/>
          <w:bCs/>
          <w:color w:val="000000"/>
          <w:szCs w:val="24"/>
          <w:lang w:val="sr-Cyrl-RS"/>
        </w:rPr>
      </w:pPr>
    </w:p>
    <w:p w:rsidR="00307716" w:rsidRDefault="00307716" w:rsidP="00307716">
      <w:pPr>
        <w:autoSpaceDE w:val="0"/>
        <w:jc w:val="center"/>
      </w:pPr>
      <w:r>
        <w:rPr>
          <w:rFonts w:ascii="Times New Roman" w:hAnsi="Times New Roman"/>
          <w:b/>
          <w:bCs/>
          <w:i/>
          <w:color w:val="000000"/>
          <w:szCs w:val="24"/>
          <w:lang w:val="sr-Cyrl-RS"/>
        </w:rPr>
        <w:t>(заокружити одговарајуће)</w:t>
      </w:r>
    </w:p>
    <w:p w:rsidR="00307716" w:rsidRDefault="00307716" w:rsidP="00307716">
      <w:pPr>
        <w:autoSpaceDE w:val="0"/>
        <w:jc w:val="both"/>
        <w:rPr>
          <w:rFonts w:ascii="Times New Roman" w:hAnsi="Times New Roman"/>
          <w:b/>
          <w:bCs/>
          <w:color w:val="000000"/>
          <w:szCs w:val="24"/>
        </w:rPr>
      </w:pPr>
    </w:p>
    <w:p w:rsidR="00307716" w:rsidRDefault="00307716" w:rsidP="00307716">
      <w:pPr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</w:p>
    <w:p w:rsidR="00307716" w:rsidRDefault="00307716" w:rsidP="00307716">
      <w:pPr>
        <w:jc w:val="center"/>
      </w:pPr>
      <w:r>
        <w:rPr>
          <w:rFonts w:ascii="Times New Roman" w:hAnsi="Times New Roman"/>
          <w:b/>
          <w:bCs/>
          <w:color w:val="000000"/>
          <w:szCs w:val="24"/>
          <w:lang w:val="sr-Cyrl-RS"/>
        </w:rPr>
        <w:t>1. Понуђач је у систему ПДВ-а       2. Понуђач није у систему ПДВ-а</w:t>
      </w:r>
    </w:p>
    <w:p w:rsidR="00307716" w:rsidRDefault="00307716" w:rsidP="00307716">
      <w:pPr>
        <w:jc w:val="center"/>
        <w:rPr>
          <w:rFonts w:ascii="Times New Roman" w:hAnsi="Times New Roman"/>
          <w:b/>
          <w:bCs/>
          <w:color w:val="000000"/>
          <w:szCs w:val="24"/>
          <w:lang w:val="sr-Cyrl-RS"/>
        </w:rPr>
      </w:pPr>
    </w:p>
    <w:p w:rsidR="00307716" w:rsidRDefault="00307716" w:rsidP="00307716">
      <w:pPr>
        <w:tabs>
          <w:tab w:val="left" w:pos="1755"/>
        </w:tabs>
        <w:autoSpaceDE w:val="0"/>
        <w:jc w:val="center"/>
      </w:pPr>
      <w:r>
        <w:rPr>
          <w:rFonts w:ascii="Times New Roman" w:hAnsi="Times New Roman"/>
          <w:b/>
          <w:bCs/>
          <w:i/>
          <w:color w:val="000000"/>
          <w:szCs w:val="24"/>
          <w:lang w:val="sr-Cyrl-RS"/>
        </w:rPr>
        <w:t>(заокружити одговарајуће)</w:t>
      </w:r>
    </w:p>
    <w:p w:rsidR="00307716" w:rsidRDefault="00307716" w:rsidP="00307716">
      <w:pPr>
        <w:jc w:val="both"/>
        <w:rPr>
          <w:rFonts w:ascii="Times New Roman" w:hAnsi="Times New Roman"/>
          <w:b/>
          <w:i/>
          <w:szCs w:val="24"/>
          <w:lang w:val="sr-Cyrl-RS"/>
        </w:rPr>
      </w:pPr>
    </w:p>
    <w:p w:rsidR="00307716" w:rsidRPr="002D2065" w:rsidRDefault="00307716" w:rsidP="00307716">
      <w:pPr>
        <w:rPr>
          <w:rFonts w:ascii="Times New Roman" w:hAnsi="Times New Roman"/>
          <w:i/>
          <w:noProof/>
          <w:sz w:val="22"/>
          <w:szCs w:val="24"/>
          <w:lang w:val="sr-Cyrl-RS"/>
        </w:rPr>
      </w:pPr>
    </w:p>
    <w:p w:rsidR="00307716" w:rsidRPr="002D2065" w:rsidRDefault="00307716" w:rsidP="00307716">
      <w:pPr>
        <w:jc w:val="center"/>
        <w:rPr>
          <w:rFonts w:ascii="Times New Roman" w:hAnsi="Times New Roman"/>
          <w:i/>
          <w:noProof/>
          <w:sz w:val="22"/>
          <w:szCs w:val="24"/>
          <w:lang w:val="sr-Latn-RS"/>
        </w:rPr>
      </w:pPr>
    </w:p>
    <w:p w:rsidR="00307716" w:rsidRPr="002D2065" w:rsidRDefault="00307716" w:rsidP="00307716">
      <w:pPr>
        <w:ind w:left="2160"/>
        <w:jc w:val="center"/>
        <w:rPr>
          <w:rFonts w:ascii="Times New Roman" w:hAnsi="Times New Roman"/>
          <w:noProof/>
          <w:sz w:val="22"/>
          <w:lang w:val="sr-Cyrl-RS"/>
        </w:rPr>
      </w:pPr>
      <w:r w:rsidRPr="002D2065">
        <w:rPr>
          <w:rFonts w:ascii="Times New Roman" w:hAnsi="Times New Roman"/>
          <w:noProof/>
          <w:sz w:val="22"/>
          <w:lang w:val="sr-Cyrl-RS"/>
        </w:rPr>
        <w:t>М.П.                          _____________________________</w:t>
      </w:r>
    </w:p>
    <w:p w:rsidR="00307716" w:rsidRPr="00876935" w:rsidRDefault="00307716" w:rsidP="00307716">
      <w:pPr>
        <w:ind w:left="2160"/>
        <w:rPr>
          <w:rFonts w:ascii="Times New Roman" w:hAnsi="Times New Roman"/>
          <w:b/>
          <w:i/>
          <w:noProof/>
          <w:sz w:val="22"/>
          <w:lang w:val="sr-Cyrl-CS"/>
        </w:rPr>
      </w:pPr>
      <w:r w:rsidRPr="002D2065">
        <w:rPr>
          <w:rFonts w:ascii="Times New Roman" w:hAnsi="Times New Roman"/>
          <w:noProof/>
          <w:sz w:val="22"/>
          <w:lang w:val="sr-Cyrl-RS"/>
        </w:rPr>
        <w:t xml:space="preserve">                                                                   </w:t>
      </w:r>
      <w:r w:rsidRPr="002D2065">
        <w:rPr>
          <w:rFonts w:ascii="Times New Roman" w:hAnsi="Times New Roman"/>
          <w:b/>
          <w:i/>
          <w:noProof/>
          <w:sz w:val="22"/>
          <w:lang w:val="sr-Cyrl-RS"/>
        </w:rPr>
        <w:t>Потпис овлашћеног лица</w:t>
      </w:r>
    </w:p>
    <w:p w:rsidR="0026718E" w:rsidRPr="00D97A69" w:rsidRDefault="0026718E" w:rsidP="00A93B15">
      <w:pPr>
        <w:jc w:val="both"/>
        <w:rPr>
          <w:rFonts w:ascii="Times New Roman" w:hAnsi="Times New Roman"/>
          <w:noProof/>
          <w:szCs w:val="24"/>
        </w:rPr>
      </w:pPr>
    </w:p>
    <w:sectPr w:rsidR="0026718E" w:rsidRPr="00D97A69" w:rsidSect="007967DE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66" w:rsidRDefault="002B7666" w:rsidP="007967DE">
      <w:r>
        <w:separator/>
      </w:r>
    </w:p>
  </w:endnote>
  <w:endnote w:type="continuationSeparator" w:id="0">
    <w:p w:rsidR="002B7666" w:rsidRDefault="002B7666" w:rsidP="0079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853" w:rsidRPr="00471853" w:rsidRDefault="00471853" w:rsidP="00471853">
    <w:pPr>
      <w:pStyle w:val="Podnojestranice"/>
      <w:jc w:val="right"/>
      <w:rPr>
        <w:rFonts w:ascii="Times New Roman" w:hAnsi="Times New Roman"/>
        <w:b/>
        <w:sz w:val="18"/>
        <w:szCs w:val="18"/>
      </w:rPr>
    </w:pPr>
    <w:r w:rsidRPr="00471853">
      <w:rPr>
        <w:rFonts w:ascii="Times New Roman" w:hAnsi="Times New Roman"/>
        <w:b/>
        <w:sz w:val="18"/>
        <w:szCs w:val="18"/>
      </w:rPr>
      <w:fldChar w:fldCharType="begin"/>
    </w:r>
    <w:r w:rsidRPr="00471853">
      <w:rPr>
        <w:rFonts w:ascii="Times New Roman" w:hAnsi="Times New Roman"/>
        <w:b/>
        <w:sz w:val="18"/>
        <w:szCs w:val="18"/>
      </w:rPr>
      <w:instrText xml:space="preserve"> PAGE   \* MERGEFORMAT </w:instrText>
    </w:r>
    <w:r w:rsidRPr="00471853">
      <w:rPr>
        <w:rFonts w:ascii="Times New Roman" w:hAnsi="Times New Roman"/>
        <w:b/>
        <w:sz w:val="18"/>
        <w:szCs w:val="18"/>
      </w:rPr>
      <w:fldChar w:fldCharType="separate"/>
    </w:r>
    <w:r w:rsidR="005350DB">
      <w:rPr>
        <w:rFonts w:ascii="Times New Roman" w:hAnsi="Times New Roman"/>
        <w:b/>
        <w:noProof/>
        <w:sz w:val="18"/>
        <w:szCs w:val="18"/>
      </w:rPr>
      <w:t>2</w:t>
    </w:r>
    <w:r w:rsidRPr="00471853">
      <w:rPr>
        <w:rFonts w:ascii="Times New Roman" w:hAnsi="Times New Roman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66" w:rsidRDefault="002B7666" w:rsidP="007967DE">
      <w:r>
        <w:separator/>
      </w:r>
    </w:p>
  </w:footnote>
  <w:footnote w:type="continuationSeparator" w:id="0">
    <w:p w:rsidR="002B7666" w:rsidRDefault="002B7666" w:rsidP="0079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3FBD"/>
    <w:multiLevelType w:val="hybridMultilevel"/>
    <w:tmpl w:val="DC345B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36C"/>
    <w:multiLevelType w:val="hybridMultilevel"/>
    <w:tmpl w:val="FECC78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C58F2"/>
    <w:multiLevelType w:val="hybridMultilevel"/>
    <w:tmpl w:val="1A908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302F1"/>
    <w:multiLevelType w:val="hybridMultilevel"/>
    <w:tmpl w:val="8BD0512C"/>
    <w:lvl w:ilvl="0" w:tplc="9286C4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586379"/>
    <w:multiLevelType w:val="hybridMultilevel"/>
    <w:tmpl w:val="8BD0512C"/>
    <w:lvl w:ilvl="0" w:tplc="9286C4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B6085B"/>
    <w:multiLevelType w:val="hybridMultilevel"/>
    <w:tmpl w:val="6C7EBC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8634A"/>
    <w:multiLevelType w:val="hybridMultilevel"/>
    <w:tmpl w:val="9BA2FDC2"/>
    <w:lvl w:ilvl="0" w:tplc="1A128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6E51"/>
    <w:multiLevelType w:val="hybridMultilevel"/>
    <w:tmpl w:val="80863712"/>
    <w:lvl w:ilvl="0" w:tplc="9DA8E38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C0C3D"/>
    <w:multiLevelType w:val="hybridMultilevel"/>
    <w:tmpl w:val="81A2B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224C5F"/>
    <w:multiLevelType w:val="hybridMultilevel"/>
    <w:tmpl w:val="571EA9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6E5435"/>
    <w:multiLevelType w:val="hybridMultilevel"/>
    <w:tmpl w:val="832817C6"/>
    <w:lvl w:ilvl="0" w:tplc="0DD87D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C4A19"/>
    <w:multiLevelType w:val="hybridMultilevel"/>
    <w:tmpl w:val="8BD0512C"/>
    <w:lvl w:ilvl="0" w:tplc="9286C4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3DD5A88"/>
    <w:multiLevelType w:val="hybridMultilevel"/>
    <w:tmpl w:val="72FC95F8"/>
    <w:lvl w:ilvl="0" w:tplc="9286C4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DE5578"/>
    <w:multiLevelType w:val="hybridMultilevel"/>
    <w:tmpl w:val="61508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65C00"/>
    <w:multiLevelType w:val="hybridMultilevel"/>
    <w:tmpl w:val="FBDEF86C"/>
    <w:lvl w:ilvl="0" w:tplc="0DD87D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16817"/>
    <w:multiLevelType w:val="hybridMultilevel"/>
    <w:tmpl w:val="8BD0512C"/>
    <w:lvl w:ilvl="0" w:tplc="9286C4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EA54DF2"/>
    <w:multiLevelType w:val="hybridMultilevel"/>
    <w:tmpl w:val="EF32FEB4"/>
    <w:lvl w:ilvl="0" w:tplc="52DAFD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6"/>
  </w:num>
  <w:num w:numId="5">
    <w:abstractNumId w:val="0"/>
  </w:num>
  <w:num w:numId="6">
    <w:abstractNumId w:val="13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15"/>
  </w:num>
  <w:num w:numId="15">
    <w:abstractNumId w:val="1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CF"/>
    <w:rsid w:val="00016F60"/>
    <w:rsid w:val="00024580"/>
    <w:rsid w:val="00030478"/>
    <w:rsid w:val="0003475F"/>
    <w:rsid w:val="00040ABC"/>
    <w:rsid w:val="00041F53"/>
    <w:rsid w:val="00044CD4"/>
    <w:rsid w:val="000649CF"/>
    <w:rsid w:val="00087E5C"/>
    <w:rsid w:val="000911F7"/>
    <w:rsid w:val="000A0725"/>
    <w:rsid w:val="000A0982"/>
    <w:rsid w:val="000A7668"/>
    <w:rsid w:val="000B37AA"/>
    <w:rsid w:val="000C63E3"/>
    <w:rsid w:val="00102887"/>
    <w:rsid w:val="001130F6"/>
    <w:rsid w:val="001134B7"/>
    <w:rsid w:val="00127B35"/>
    <w:rsid w:val="00131B2B"/>
    <w:rsid w:val="00133C1F"/>
    <w:rsid w:val="001356F1"/>
    <w:rsid w:val="001415A4"/>
    <w:rsid w:val="00145A9F"/>
    <w:rsid w:val="00145DA4"/>
    <w:rsid w:val="00161831"/>
    <w:rsid w:val="0017280F"/>
    <w:rsid w:val="001A0652"/>
    <w:rsid w:val="001C39B9"/>
    <w:rsid w:val="001D0CF5"/>
    <w:rsid w:val="001D729F"/>
    <w:rsid w:val="001E12A9"/>
    <w:rsid w:val="002253D6"/>
    <w:rsid w:val="0022762C"/>
    <w:rsid w:val="002338A9"/>
    <w:rsid w:val="0025152F"/>
    <w:rsid w:val="00261ED9"/>
    <w:rsid w:val="0026718E"/>
    <w:rsid w:val="00290C02"/>
    <w:rsid w:val="002A4921"/>
    <w:rsid w:val="002A771D"/>
    <w:rsid w:val="002B7666"/>
    <w:rsid w:val="002D0631"/>
    <w:rsid w:val="002D2065"/>
    <w:rsid w:val="002F5C3A"/>
    <w:rsid w:val="0030190E"/>
    <w:rsid w:val="00306D30"/>
    <w:rsid w:val="00307716"/>
    <w:rsid w:val="00314330"/>
    <w:rsid w:val="00316B1E"/>
    <w:rsid w:val="00321EE4"/>
    <w:rsid w:val="003301E7"/>
    <w:rsid w:val="0033080C"/>
    <w:rsid w:val="00337909"/>
    <w:rsid w:val="00341B2C"/>
    <w:rsid w:val="00346F01"/>
    <w:rsid w:val="003526BC"/>
    <w:rsid w:val="0035662D"/>
    <w:rsid w:val="003606BB"/>
    <w:rsid w:val="0036268F"/>
    <w:rsid w:val="0036667E"/>
    <w:rsid w:val="00387455"/>
    <w:rsid w:val="00387992"/>
    <w:rsid w:val="003B3099"/>
    <w:rsid w:val="003B365E"/>
    <w:rsid w:val="003C0D57"/>
    <w:rsid w:val="003C6D95"/>
    <w:rsid w:val="003D7CAD"/>
    <w:rsid w:val="003E3788"/>
    <w:rsid w:val="003E6430"/>
    <w:rsid w:val="003F1CA3"/>
    <w:rsid w:val="00411B61"/>
    <w:rsid w:val="00416D22"/>
    <w:rsid w:val="00442111"/>
    <w:rsid w:val="00451160"/>
    <w:rsid w:val="00471853"/>
    <w:rsid w:val="00472318"/>
    <w:rsid w:val="00477461"/>
    <w:rsid w:val="004F5BED"/>
    <w:rsid w:val="005350DB"/>
    <w:rsid w:val="005353AE"/>
    <w:rsid w:val="00535FE8"/>
    <w:rsid w:val="00544D44"/>
    <w:rsid w:val="00557B79"/>
    <w:rsid w:val="00564163"/>
    <w:rsid w:val="00571A16"/>
    <w:rsid w:val="00577B98"/>
    <w:rsid w:val="005841F0"/>
    <w:rsid w:val="0059152D"/>
    <w:rsid w:val="005A7E53"/>
    <w:rsid w:val="005B6E3C"/>
    <w:rsid w:val="005C63E3"/>
    <w:rsid w:val="005C6547"/>
    <w:rsid w:val="005D39DC"/>
    <w:rsid w:val="005D756D"/>
    <w:rsid w:val="005E283A"/>
    <w:rsid w:val="005E51D8"/>
    <w:rsid w:val="005F3AB4"/>
    <w:rsid w:val="005F5BF4"/>
    <w:rsid w:val="006270B1"/>
    <w:rsid w:val="00642103"/>
    <w:rsid w:val="00667019"/>
    <w:rsid w:val="006854A3"/>
    <w:rsid w:val="00686A05"/>
    <w:rsid w:val="006919C9"/>
    <w:rsid w:val="00691CB2"/>
    <w:rsid w:val="006B3B79"/>
    <w:rsid w:val="006B445A"/>
    <w:rsid w:val="006B7654"/>
    <w:rsid w:val="006C6EE5"/>
    <w:rsid w:val="006E05C7"/>
    <w:rsid w:val="006E10D1"/>
    <w:rsid w:val="006E54D5"/>
    <w:rsid w:val="006E5E81"/>
    <w:rsid w:val="006F0D8A"/>
    <w:rsid w:val="006F2FED"/>
    <w:rsid w:val="00702D85"/>
    <w:rsid w:val="00705E40"/>
    <w:rsid w:val="007137E6"/>
    <w:rsid w:val="00720B42"/>
    <w:rsid w:val="00732B62"/>
    <w:rsid w:val="00740CD2"/>
    <w:rsid w:val="007539E6"/>
    <w:rsid w:val="00757583"/>
    <w:rsid w:val="00766077"/>
    <w:rsid w:val="007817AA"/>
    <w:rsid w:val="00794DE0"/>
    <w:rsid w:val="007967DE"/>
    <w:rsid w:val="007B3B81"/>
    <w:rsid w:val="007B6F6B"/>
    <w:rsid w:val="007C569A"/>
    <w:rsid w:val="007D1F1D"/>
    <w:rsid w:val="007D6922"/>
    <w:rsid w:val="007E327E"/>
    <w:rsid w:val="007E3949"/>
    <w:rsid w:val="007F2856"/>
    <w:rsid w:val="007F644D"/>
    <w:rsid w:val="00801F98"/>
    <w:rsid w:val="0080313D"/>
    <w:rsid w:val="008032AD"/>
    <w:rsid w:val="0082075D"/>
    <w:rsid w:val="00824259"/>
    <w:rsid w:val="00827B62"/>
    <w:rsid w:val="00832777"/>
    <w:rsid w:val="00833782"/>
    <w:rsid w:val="008377C0"/>
    <w:rsid w:val="00855C68"/>
    <w:rsid w:val="00867D1B"/>
    <w:rsid w:val="0087129B"/>
    <w:rsid w:val="0087627E"/>
    <w:rsid w:val="00876935"/>
    <w:rsid w:val="008B4C56"/>
    <w:rsid w:val="008C0083"/>
    <w:rsid w:val="008E2475"/>
    <w:rsid w:val="009110D5"/>
    <w:rsid w:val="0092314E"/>
    <w:rsid w:val="009239B7"/>
    <w:rsid w:val="00923B16"/>
    <w:rsid w:val="00930D59"/>
    <w:rsid w:val="009438A0"/>
    <w:rsid w:val="009440FC"/>
    <w:rsid w:val="00953B76"/>
    <w:rsid w:val="009779E0"/>
    <w:rsid w:val="00982F69"/>
    <w:rsid w:val="009839FC"/>
    <w:rsid w:val="00995261"/>
    <w:rsid w:val="009A0306"/>
    <w:rsid w:val="009A675F"/>
    <w:rsid w:val="009C130D"/>
    <w:rsid w:val="009C3C99"/>
    <w:rsid w:val="009D2B09"/>
    <w:rsid w:val="009E3AA2"/>
    <w:rsid w:val="009E6618"/>
    <w:rsid w:val="009F6F28"/>
    <w:rsid w:val="00A040FF"/>
    <w:rsid w:val="00A155C4"/>
    <w:rsid w:val="00A2102C"/>
    <w:rsid w:val="00A33A82"/>
    <w:rsid w:val="00A5215D"/>
    <w:rsid w:val="00A53CA0"/>
    <w:rsid w:val="00A64928"/>
    <w:rsid w:val="00A91847"/>
    <w:rsid w:val="00A93B15"/>
    <w:rsid w:val="00AA0FD7"/>
    <w:rsid w:val="00AB0B4F"/>
    <w:rsid w:val="00AB1632"/>
    <w:rsid w:val="00AC249E"/>
    <w:rsid w:val="00AC486A"/>
    <w:rsid w:val="00AC6B98"/>
    <w:rsid w:val="00AD0A8D"/>
    <w:rsid w:val="00AE1C58"/>
    <w:rsid w:val="00AE482D"/>
    <w:rsid w:val="00AF5093"/>
    <w:rsid w:val="00AF50D8"/>
    <w:rsid w:val="00B30F55"/>
    <w:rsid w:val="00B322E2"/>
    <w:rsid w:val="00B377EF"/>
    <w:rsid w:val="00B37BF7"/>
    <w:rsid w:val="00B535B6"/>
    <w:rsid w:val="00B553FC"/>
    <w:rsid w:val="00B70538"/>
    <w:rsid w:val="00B91579"/>
    <w:rsid w:val="00B94FF9"/>
    <w:rsid w:val="00B959F3"/>
    <w:rsid w:val="00BA37F4"/>
    <w:rsid w:val="00BA690B"/>
    <w:rsid w:val="00BB4341"/>
    <w:rsid w:val="00BB4B71"/>
    <w:rsid w:val="00BC289B"/>
    <w:rsid w:val="00BE0713"/>
    <w:rsid w:val="00BE345B"/>
    <w:rsid w:val="00C140C9"/>
    <w:rsid w:val="00C24E03"/>
    <w:rsid w:val="00C53AAA"/>
    <w:rsid w:val="00C57B80"/>
    <w:rsid w:val="00C72F52"/>
    <w:rsid w:val="00C8103B"/>
    <w:rsid w:val="00C874F1"/>
    <w:rsid w:val="00C914BE"/>
    <w:rsid w:val="00CA57D3"/>
    <w:rsid w:val="00CB6F77"/>
    <w:rsid w:val="00CC74C6"/>
    <w:rsid w:val="00CD514A"/>
    <w:rsid w:val="00CE7454"/>
    <w:rsid w:val="00CF6992"/>
    <w:rsid w:val="00D05BDE"/>
    <w:rsid w:val="00D23991"/>
    <w:rsid w:val="00D46E72"/>
    <w:rsid w:val="00D5393C"/>
    <w:rsid w:val="00D57FDA"/>
    <w:rsid w:val="00D66675"/>
    <w:rsid w:val="00D720A5"/>
    <w:rsid w:val="00D94445"/>
    <w:rsid w:val="00D9749D"/>
    <w:rsid w:val="00D976EF"/>
    <w:rsid w:val="00D97A69"/>
    <w:rsid w:val="00DA6F9E"/>
    <w:rsid w:val="00DB719F"/>
    <w:rsid w:val="00DC6BCD"/>
    <w:rsid w:val="00DD341D"/>
    <w:rsid w:val="00DE755A"/>
    <w:rsid w:val="00DE7FA4"/>
    <w:rsid w:val="00E10C04"/>
    <w:rsid w:val="00E342F8"/>
    <w:rsid w:val="00E36532"/>
    <w:rsid w:val="00E37754"/>
    <w:rsid w:val="00E405DA"/>
    <w:rsid w:val="00E507D0"/>
    <w:rsid w:val="00E55F8A"/>
    <w:rsid w:val="00EA7FBC"/>
    <w:rsid w:val="00EB0319"/>
    <w:rsid w:val="00EC3F1B"/>
    <w:rsid w:val="00EC50D1"/>
    <w:rsid w:val="00F03449"/>
    <w:rsid w:val="00F410A1"/>
    <w:rsid w:val="00F46267"/>
    <w:rsid w:val="00F8167E"/>
    <w:rsid w:val="00F879B1"/>
    <w:rsid w:val="00F93ACC"/>
    <w:rsid w:val="00FA764B"/>
    <w:rsid w:val="00FA7B01"/>
    <w:rsid w:val="00FC244E"/>
    <w:rsid w:val="00FC682C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23B12-E159-4373-BD7C-D9E654B7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9CF"/>
    <w:rPr>
      <w:rFonts w:ascii="Arial" w:hAnsi="Arial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0649CF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teksta">
    <w:name w:val="Body Text"/>
    <w:basedOn w:val="Normal"/>
    <w:rsid w:val="00F879B1"/>
    <w:pPr>
      <w:spacing w:after="120"/>
    </w:pPr>
    <w:rPr>
      <w:rFonts w:ascii="Times New Roman" w:hAnsi="Times New Roman"/>
      <w:szCs w:val="24"/>
      <w:lang w:val="sr-Latn-CS" w:eastAsia="sr-Latn-CS"/>
    </w:rPr>
  </w:style>
  <w:style w:type="paragraph" w:styleId="Tekstubaloniu">
    <w:name w:val="Balloon Text"/>
    <w:basedOn w:val="Normal"/>
    <w:semiHidden/>
    <w:rsid w:val="00535FE8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8E2475"/>
    <w:pPr>
      <w:suppressAutoHyphens/>
      <w:spacing w:line="20" w:lineRule="atLeast"/>
      <w:ind w:left="720"/>
      <w:contextualSpacing/>
      <w:jc w:val="both"/>
    </w:pPr>
    <w:rPr>
      <w:rFonts w:ascii="Times New Roman" w:eastAsia="Arial Unicode MS" w:hAnsi="Times New Roman"/>
      <w:color w:val="000000"/>
      <w:kern w:val="1"/>
      <w:szCs w:val="24"/>
      <w:lang w:eastAsia="ar-SA"/>
    </w:rPr>
  </w:style>
  <w:style w:type="paragraph" w:styleId="Tekstfusnote">
    <w:name w:val="footnote text"/>
    <w:basedOn w:val="Normal"/>
    <w:link w:val="TekstfusnoteChar"/>
    <w:rsid w:val="007967DE"/>
    <w:rPr>
      <w:sz w:val="20"/>
    </w:rPr>
  </w:style>
  <w:style w:type="character" w:customStyle="1" w:styleId="TekstfusnoteChar">
    <w:name w:val="Tekst fusnote Char"/>
    <w:link w:val="Tekstfusnote"/>
    <w:rsid w:val="007967DE"/>
    <w:rPr>
      <w:rFonts w:ascii="Arial" w:hAnsi="Arial"/>
      <w:lang w:val="en-US" w:eastAsia="en-US"/>
    </w:rPr>
  </w:style>
  <w:style w:type="character" w:styleId="Referencafusnote">
    <w:name w:val="footnote reference"/>
    <w:rsid w:val="007967DE"/>
    <w:rPr>
      <w:vertAlign w:val="superscript"/>
    </w:rPr>
  </w:style>
  <w:style w:type="paragraph" w:styleId="Zaglavljestranice">
    <w:name w:val="header"/>
    <w:basedOn w:val="Normal"/>
    <w:link w:val="ZaglavljestraniceChar"/>
    <w:rsid w:val="00471853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rsid w:val="00471853"/>
    <w:rPr>
      <w:rFonts w:ascii="Arial" w:hAnsi="Arial"/>
      <w:sz w:val="24"/>
      <w:lang w:val="en-US" w:eastAsia="en-US"/>
    </w:rPr>
  </w:style>
  <w:style w:type="paragraph" w:styleId="Podnojestranice">
    <w:name w:val="footer"/>
    <w:basedOn w:val="Normal"/>
    <w:link w:val="PodnojestraniceChar"/>
    <w:uiPriority w:val="99"/>
    <w:rsid w:val="00471853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471853"/>
    <w:rPr>
      <w:rFonts w:ascii="Arial" w:hAnsi="Arial"/>
      <w:sz w:val="24"/>
      <w:lang w:val="en-US" w:eastAsia="en-US"/>
    </w:rPr>
  </w:style>
  <w:style w:type="paragraph" w:customStyle="1" w:styleId="a">
    <w:name w:val="текст"/>
    <w:basedOn w:val="Normal"/>
    <w:qFormat/>
    <w:rsid w:val="001356F1"/>
    <w:pPr>
      <w:suppressAutoHyphens/>
      <w:spacing w:line="276" w:lineRule="auto"/>
      <w:ind w:firstLine="680"/>
      <w:jc w:val="both"/>
    </w:pPr>
    <w:rPr>
      <w:rFonts w:ascii="Times New Roman" w:eastAsia="TimesNewRomanPSMT" w:hAnsi="Times New Roman"/>
      <w:color w:val="000000"/>
      <w:kern w:val="2"/>
      <w:szCs w:val="24"/>
      <w:lang w:val="sr-Cyrl-CS" w:eastAsia="ar-SA"/>
    </w:rPr>
  </w:style>
  <w:style w:type="paragraph" w:customStyle="1" w:styleId="StyleJustifiedBefore6ptAfter6pt1">
    <w:name w:val="Style Justified Before:  6 pt After:  6 pt1"/>
    <w:basedOn w:val="Normal"/>
    <w:rsid w:val="001356F1"/>
    <w:pPr>
      <w:spacing w:before="120" w:after="120"/>
      <w:ind w:firstLine="709"/>
      <w:jc w:val="both"/>
    </w:pPr>
    <w:rPr>
      <w:rFonts w:ascii="Times New Roman" w:hAnsi="Times New Roman"/>
    </w:rPr>
  </w:style>
  <w:style w:type="paragraph" w:customStyle="1" w:styleId="StyleJustifiedBefore6ptAfter6pt">
    <w:name w:val="Style Justified Before:  6 pt After:  6 pt"/>
    <w:basedOn w:val="Normal"/>
    <w:link w:val="StyleJustifiedBefore6ptAfter6ptChar"/>
    <w:rsid w:val="003E6430"/>
    <w:pPr>
      <w:ind w:firstLine="680"/>
      <w:jc w:val="both"/>
    </w:pPr>
    <w:rPr>
      <w:rFonts w:ascii="Times New Roman" w:hAnsi="Times New Roman"/>
    </w:rPr>
  </w:style>
  <w:style w:type="character" w:customStyle="1" w:styleId="StyleJustifiedBefore6ptAfter6ptChar">
    <w:name w:val="Style Justified Before:  6 pt After:  6 pt Char"/>
    <w:link w:val="StyleJustifiedBefore6ptAfter6pt"/>
    <w:rsid w:val="003E6430"/>
    <w:rPr>
      <w:sz w:val="24"/>
      <w:lang w:val="en-US" w:eastAsia="en-US"/>
    </w:rPr>
  </w:style>
  <w:style w:type="paragraph" w:styleId="Bezrazmaka">
    <w:name w:val="No Spacing"/>
    <w:uiPriority w:val="1"/>
    <w:qFormat/>
    <w:rsid w:val="00CE7454"/>
    <w:pPr>
      <w:suppressAutoHyphens/>
    </w:pPr>
    <w:rPr>
      <w:rFonts w:ascii="Arial" w:hAnsi="Arial" w:cs="Arial"/>
      <w:sz w:val="24"/>
      <w:lang w:eastAsia="zh-CN"/>
    </w:rPr>
  </w:style>
  <w:style w:type="paragraph" w:customStyle="1" w:styleId="western">
    <w:name w:val="western"/>
    <w:basedOn w:val="Normal"/>
    <w:rsid w:val="00930D59"/>
    <w:pPr>
      <w:spacing w:before="100" w:beforeAutospacing="1" w:after="115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9D55-2B5F-40B9-816D-7B771A6B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</vt:lpstr>
      <vt:lpstr>а</vt:lpstr>
    </vt:vector>
  </TitlesOfParts>
  <Company>Grad Novi Sad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а</dc:creator>
  <cp:keywords/>
  <cp:lastModifiedBy>Jasmina</cp:lastModifiedBy>
  <cp:revision>3</cp:revision>
  <cp:lastPrinted>2024-10-25T08:55:00Z</cp:lastPrinted>
  <dcterms:created xsi:type="dcterms:W3CDTF">2024-11-04T14:17:00Z</dcterms:created>
  <dcterms:modified xsi:type="dcterms:W3CDTF">2024-11-05T08:12:00Z</dcterms:modified>
</cp:coreProperties>
</file>