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0B" w:rsidRDefault="00FA760B">
      <w:pPr>
        <w:jc w:val="both"/>
      </w:pPr>
      <w:r>
        <w:t> </w:t>
      </w:r>
    </w:p>
    <w:p w:rsidR="005573FA" w:rsidRPr="00137F62" w:rsidRDefault="005573FA" w:rsidP="005527A1">
      <w:pPr>
        <w:spacing w:before="100" w:after="100"/>
        <w:jc w:val="right"/>
        <w:rPr>
          <w:i/>
          <w:sz w:val="28"/>
          <w:szCs w:val="28"/>
          <w:u w:val="single"/>
        </w:rPr>
      </w:pPr>
      <w:r w:rsidRPr="00137F62">
        <w:rPr>
          <w:rFonts w:hAnsi="Times New Roman"/>
          <w:b/>
          <w:i/>
          <w:sz w:val="28"/>
          <w:szCs w:val="28"/>
          <w:u w:val="single"/>
        </w:rPr>
        <w:t>МОДЕЛ</w:t>
      </w:r>
      <w:r w:rsidR="005527A1" w:rsidRPr="00137F62">
        <w:rPr>
          <w:rFonts w:hAnsi="Times New Roman"/>
          <w:b/>
          <w:i/>
          <w:sz w:val="28"/>
          <w:szCs w:val="28"/>
          <w:u w:val="single"/>
        </w:rPr>
        <w:t xml:space="preserve"> УГОВОРА О ДЕЛУ</w:t>
      </w:r>
      <w:r w:rsidRPr="00137F62">
        <w:rPr>
          <w:rFonts w:hAnsi="Times New Roman"/>
          <w:b/>
          <w:i/>
          <w:sz w:val="28"/>
          <w:szCs w:val="28"/>
          <w:u w:val="single"/>
        </w:rPr>
        <w:t xml:space="preserve"> </w:t>
      </w:r>
    </w:p>
    <w:p w:rsidR="005573FA" w:rsidRPr="00137F62" w:rsidRDefault="005573FA">
      <w:pPr>
        <w:jc w:val="both"/>
        <w:rPr>
          <w:rFonts w:hAnsi="Times New Roman"/>
          <w:b/>
          <w:bCs/>
          <w:sz w:val="24"/>
          <w:szCs w:val="24"/>
        </w:rPr>
      </w:pPr>
    </w:p>
    <w:p w:rsidR="00FA760B" w:rsidRPr="00137F62" w:rsidRDefault="00FA760B">
      <w:pPr>
        <w:jc w:val="both"/>
      </w:pPr>
      <w:r w:rsidRPr="00137F62">
        <w:rPr>
          <w:rFonts w:hAnsi="Times New Roman"/>
          <w:b/>
          <w:bCs/>
          <w:sz w:val="24"/>
          <w:szCs w:val="24"/>
        </w:rPr>
        <w:t>Историјски архив  Града Новог Сада,</w:t>
      </w:r>
      <w:r w:rsidR="005573FA" w:rsidRPr="00137F62">
        <w:rPr>
          <w:rFonts w:hAnsi="Times New Roman"/>
          <w:b/>
          <w:bCs/>
          <w:sz w:val="24"/>
          <w:szCs w:val="24"/>
        </w:rPr>
        <w:tab/>
      </w:r>
      <w:r w:rsidR="005573FA" w:rsidRPr="00137F62">
        <w:rPr>
          <w:rFonts w:hAnsi="Times New Roman"/>
          <w:b/>
          <w:bCs/>
          <w:sz w:val="24"/>
          <w:szCs w:val="24"/>
        </w:rPr>
        <w:tab/>
      </w:r>
      <w:r w:rsidR="005573FA" w:rsidRPr="00137F62">
        <w:rPr>
          <w:rFonts w:hAnsi="Times New Roman"/>
          <w:b/>
          <w:bCs/>
          <w:sz w:val="24"/>
          <w:szCs w:val="24"/>
        </w:rPr>
        <w:tab/>
      </w:r>
      <w:r w:rsidR="005573FA" w:rsidRPr="00137F62">
        <w:rPr>
          <w:rFonts w:hAnsi="Times New Roman"/>
          <w:b/>
          <w:bCs/>
          <w:sz w:val="24"/>
          <w:szCs w:val="24"/>
        </w:rPr>
        <w:tab/>
      </w:r>
      <w:r w:rsidR="005573FA" w:rsidRPr="00137F62">
        <w:rPr>
          <w:rFonts w:hAnsi="Times New Roman"/>
          <w:b/>
          <w:bCs/>
          <w:sz w:val="24"/>
          <w:szCs w:val="24"/>
        </w:rPr>
        <w:tab/>
      </w:r>
      <w:r w:rsidR="005573FA" w:rsidRPr="00137F62">
        <w:rPr>
          <w:rFonts w:hAnsi="Times New Roman"/>
          <w:b/>
          <w:bCs/>
          <w:sz w:val="24"/>
          <w:szCs w:val="24"/>
        </w:rPr>
        <w:tab/>
      </w:r>
    </w:p>
    <w:p w:rsidR="00FA760B" w:rsidRPr="00137F62" w:rsidRDefault="00FA760B">
      <w:pPr>
        <w:jc w:val="both"/>
        <w:rPr>
          <w:szCs w:val="24"/>
        </w:rPr>
      </w:pPr>
      <w:r w:rsidRPr="00137F62">
        <w:rPr>
          <w:rFonts w:hAnsi="Times New Roman"/>
          <w:b/>
          <w:bCs/>
          <w:sz w:val="24"/>
          <w:szCs w:val="24"/>
        </w:rPr>
        <w:t>Нови Сад, Ул. Филипа Вишњића бр. 2а</w:t>
      </w:r>
    </w:p>
    <w:p w:rsidR="00FA760B" w:rsidRPr="00137F62" w:rsidRDefault="00FA760B">
      <w:pPr>
        <w:jc w:val="both"/>
        <w:rPr>
          <w:szCs w:val="24"/>
        </w:rPr>
      </w:pPr>
      <w:r w:rsidRPr="00137F62">
        <w:rPr>
          <w:rFonts w:hAnsi="Times New Roman"/>
          <w:b/>
          <w:sz w:val="24"/>
          <w:szCs w:val="24"/>
        </w:rPr>
        <w:t xml:space="preserve">Број: </w:t>
      </w:r>
      <w:r w:rsidRPr="00137F62">
        <w:rPr>
          <w:b/>
          <w:color w:val="111111"/>
          <w:sz w:val="24"/>
          <w:szCs w:val="24"/>
        </w:rPr>
        <w:t>031 -</w:t>
      </w:r>
    </w:p>
    <w:p w:rsidR="00FA760B" w:rsidRPr="00137F62" w:rsidRDefault="00FA760B">
      <w:pPr>
        <w:jc w:val="both"/>
        <w:rPr>
          <w:b/>
          <w:szCs w:val="24"/>
        </w:rPr>
      </w:pPr>
      <w:r w:rsidRPr="00137F62">
        <w:rPr>
          <w:rFonts w:hAnsi="Times New Roman"/>
          <w:b/>
          <w:sz w:val="24"/>
          <w:szCs w:val="24"/>
        </w:rPr>
        <w:t xml:space="preserve">Дана: ____ </w:t>
      </w:r>
      <w:r w:rsidRPr="00137F62">
        <w:rPr>
          <w:b/>
          <w:sz w:val="24"/>
          <w:szCs w:val="24"/>
        </w:rPr>
        <w:t>202</w:t>
      </w:r>
      <w:r w:rsidR="00D75AEE" w:rsidRPr="00137F62">
        <w:rPr>
          <w:b/>
          <w:sz w:val="24"/>
          <w:szCs w:val="24"/>
        </w:rPr>
        <w:t>5</w:t>
      </w:r>
      <w:r w:rsidRPr="00137F62">
        <w:rPr>
          <w:rFonts w:hAnsi="Times New Roman"/>
          <w:b/>
          <w:sz w:val="24"/>
          <w:szCs w:val="24"/>
        </w:rPr>
        <w:t>. године</w:t>
      </w:r>
    </w:p>
    <w:p w:rsidR="00FA760B" w:rsidRPr="00137F62" w:rsidRDefault="00FA760B">
      <w:pPr>
        <w:jc w:val="both"/>
        <w:rPr>
          <w:sz w:val="24"/>
          <w:szCs w:val="24"/>
        </w:rPr>
      </w:pPr>
    </w:p>
    <w:p w:rsidR="005527A1" w:rsidRPr="00137F62" w:rsidRDefault="00FA760B">
      <w:pPr>
        <w:spacing w:before="100" w:after="100"/>
        <w:jc w:val="both"/>
        <w:rPr>
          <w:rFonts w:hAnsi="Times New Roman"/>
          <w:sz w:val="24"/>
          <w:szCs w:val="24"/>
        </w:rPr>
      </w:pPr>
      <w:r w:rsidRPr="00137F62">
        <w:rPr>
          <w:rFonts w:hAnsi="Times New Roman"/>
          <w:sz w:val="24"/>
          <w:szCs w:val="24"/>
        </w:rPr>
        <w:t>На основу члана 199. Закона о раду,</w:t>
      </w:r>
      <w:r w:rsidRPr="00137F62">
        <w:rPr>
          <w:rFonts w:hAnsi="Times New Roman"/>
          <w:b/>
          <w:sz w:val="24"/>
          <w:szCs w:val="24"/>
        </w:rPr>
        <w:t xml:space="preserve"> Историјски архив Града Новог Сада, Нови Сад</w:t>
      </w:r>
      <w:r w:rsidRPr="00137F62">
        <w:rPr>
          <w:b/>
          <w:sz w:val="24"/>
          <w:szCs w:val="24"/>
        </w:rPr>
        <w:t>,</w:t>
      </w:r>
      <w:r w:rsidRPr="00137F62">
        <w:rPr>
          <w:rFonts w:hAnsi="Times New Roman"/>
          <w:sz w:val="24"/>
          <w:szCs w:val="24"/>
        </w:rPr>
        <w:t xml:space="preserve"> </w:t>
      </w:r>
      <w:r w:rsidR="00561B67" w:rsidRPr="00137F62">
        <w:rPr>
          <w:rFonts w:hAnsi="Times New Roman"/>
          <w:sz w:val="24"/>
          <w:szCs w:val="24"/>
        </w:rPr>
        <w:t xml:space="preserve">ПИБ: 102029000 матични број: 08080976, </w:t>
      </w:r>
      <w:r w:rsidRPr="00137F62">
        <w:rPr>
          <w:rFonts w:hAnsi="Times New Roman"/>
          <w:sz w:val="24"/>
          <w:szCs w:val="24"/>
        </w:rPr>
        <w:t xml:space="preserve">кога заступа </w:t>
      </w:r>
      <w:r w:rsidR="00D75AEE" w:rsidRPr="00137F62">
        <w:rPr>
          <w:rFonts w:hAnsi="Times New Roman"/>
          <w:sz w:val="24"/>
          <w:szCs w:val="24"/>
        </w:rPr>
        <w:t>Срђан Граовац</w:t>
      </w:r>
      <w:r w:rsidRPr="00137F62">
        <w:rPr>
          <w:rFonts w:hAnsi="Times New Roman"/>
          <w:sz w:val="24"/>
          <w:szCs w:val="24"/>
        </w:rPr>
        <w:t xml:space="preserve">, </w:t>
      </w:r>
      <w:r w:rsidR="00D75AEE" w:rsidRPr="00137F62">
        <w:rPr>
          <w:rFonts w:hAnsi="Times New Roman"/>
          <w:sz w:val="24"/>
          <w:szCs w:val="24"/>
        </w:rPr>
        <w:t xml:space="preserve">в.д. </w:t>
      </w:r>
      <w:r w:rsidRPr="00137F62">
        <w:rPr>
          <w:rFonts w:hAnsi="Times New Roman"/>
          <w:sz w:val="24"/>
          <w:szCs w:val="24"/>
        </w:rPr>
        <w:t>директор</w:t>
      </w:r>
      <w:r w:rsidR="00D75AEE" w:rsidRPr="00137F62">
        <w:rPr>
          <w:rFonts w:hAnsi="Times New Roman"/>
          <w:sz w:val="24"/>
          <w:szCs w:val="24"/>
        </w:rPr>
        <w:t>а</w:t>
      </w:r>
      <w:r w:rsidRPr="00137F62">
        <w:rPr>
          <w:rFonts w:hAnsi="Times New Roman"/>
          <w:sz w:val="24"/>
          <w:szCs w:val="24"/>
        </w:rPr>
        <w:t xml:space="preserve"> (даље: </w:t>
      </w:r>
      <w:r w:rsidRPr="00137F62">
        <w:rPr>
          <w:rFonts w:hAnsi="Times New Roman"/>
          <w:b/>
          <w:bCs/>
          <w:sz w:val="24"/>
          <w:szCs w:val="24"/>
        </w:rPr>
        <w:t>наручилац посла</w:t>
      </w:r>
      <w:r w:rsidRPr="00137F62">
        <w:rPr>
          <w:rFonts w:hAnsi="Times New Roman"/>
          <w:sz w:val="24"/>
          <w:szCs w:val="24"/>
        </w:rPr>
        <w:t xml:space="preserve">), </w:t>
      </w:r>
    </w:p>
    <w:p w:rsidR="005527A1" w:rsidRPr="00137F62" w:rsidRDefault="00FA760B">
      <w:pPr>
        <w:spacing w:before="100" w:after="100"/>
        <w:jc w:val="both"/>
        <w:rPr>
          <w:sz w:val="24"/>
          <w:szCs w:val="24"/>
        </w:rPr>
      </w:pPr>
      <w:r w:rsidRPr="00137F62">
        <w:rPr>
          <w:rFonts w:hAnsi="Times New Roman"/>
          <w:sz w:val="24"/>
          <w:szCs w:val="24"/>
        </w:rPr>
        <w:t>и</w:t>
      </w:r>
      <w:r w:rsidRPr="00137F62">
        <w:rPr>
          <w:sz w:val="24"/>
          <w:szCs w:val="24"/>
        </w:rPr>
        <w:t xml:space="preserve"> </w:t>
      </w:r>
    </w:p>
    <w:p w:rsidR="00FA760B" w:rsidRPr="00137F62" w:rsidRDefault="00616B07">
      <w:pPr>
        <w:spacing w:before="100" w:after="100"/>
        <w:jc w:val="both"/>
        <w:rPr>
          <w:szCs w:val="24"/>
        </w:rPr>
      </w:pPr>
      <w:r w:rsidRPr="00137F62">
        <w:rPr>
          <w:rFonts w:hAnsi="Times New Roman"/>
          <w:b/>
          <w:sz w:val="24"/>
          <w:szCs w:val="24"/>
        </w:rPr>
        <w:t>________________</w:t>
      </w:r>
      <w:r w:rsidR="00B96FD0">
        <w:rPr>
          <w:rFonts w:hAnsi="Times New Roman"/>
          <w:b/>
          <w:sz w:val="24"/>
          <w:szCs w:val="24"/>
          <w:lang/>
        </w:rPr>
        <w:t>_____</w:t>
      </w:r>
      <w:bookmarkStart w:id="0" w:name="_GoBack"/>
      <w:bookmarkEnd w:id="0"/>
      <w:r w:rsidR="00FA760B" w:rsidRPr="00137F62">
        <w:rPr>
          <w:sz w:val="24"/>
          <w:szCs w:val="24"/>
        </w:rPr>
        <w:t>,</w:t>
      </w:r>
      <w:r w:rsidR="00FA760B" w:rsidRPr="00137F62">
        <w:rPr>
          <w:i/>
          <w:iCs/>
          <w:sz w:val="24"/>
          <w:szCs w:val="24"/>
        </w:rPr>
        <w:t xml:space="preserve"> </w:t>
      </w:r>
      <w:r w:rsidR="00FA760B" w:rsidRPr="00137F62">
        <w:rPr>
          <w:rFonts w:hAnsi="Times New Roman"/>
          <w:iCs/>
          <w:sz w:val="24"/>
          <w:szCs w:val="24"/>
        </w:rPr>
        <w:t xml:space="preserve">ЈМБГ: </w:t>
      </w:r>
      <w:r w:rsidRPr="00137F62">
        <w:rPr>
          <w:rFonts w:hAnsi="Times New Roman"/>
          <w:iCs/>
          <w:sz w:val="24"/>
          <w:szCs w:val="24"/>
        </w:rPr>
        <w:t>_____________</w:t>
      </w:r>
      <w:r w:rsidR="00FA760B" w:rsidRPr="00137F62">
        <w:rPr>
          <w:iCs/>
          <w:sz w:val="24"/>
          <w:szCs w:val="24"/>
        </w:rPr>
        <w:t xml:space="preserve">, </w:t>
      </w:r>
      <w:r w:rsidR="00FA760B" w:rsidRPr="00137F62">
        <w:rPr>
          <w:rFonts w:hAnsi="Times New Roman"/>
          <w:iCs/>
          <w:sz w:val="24"/>
          <w:szCs w:val="24"/>
        </w:rPr>
        <w:t>бр. л.к.</w:t>
      </w:r>
      <w:r w:rsidR="00FA760B" w:rsidRPr="00137F62">
        <w:rPr>
          <w:sz w:val="24"/>
          <w:szCs w:val="24"/>
        </w:rPr>
        <w:t xml:space="preserve"> </w:t>
      </w:r>
      <w:r w:rsidRPr="00137F62">
        <w:rPr>
          <w:sz w:val="24"/>
          <w:szCs w:val="24"/>
        </w:rPr>
        <w:t>___________</w:t>
      </w:r>
      <w:r w:rsidR="00FA760B" w:rsidRPr="00137F62">
        <w:rPr>
          <w:sz w:val="24"/>
          <w:szCs w:val="24"/>
        </w:rPr>
        <w:t>,</w:t>
      </w:r>
      <w:r w:rsidR="00FA760B" w:rsidRPr="00137F62">
        <w:rPr>
          <w:rFonts w:hAnsi="Times New Roman"/>
          <w:sz w:val="24"/>
          <w:szCs w:val="24"/>
        </w:rPr>
        <w:t xml:space="preserve"> по занимању </w:t>
      </w:r>
      <w:r w:rsidRPr="00137F62">
        <w:rPr>
          <w:rFonts w:hAnsi="Times New Roman"/>
          <w:sz w:val="24"/>
          <w:szCs w:val="24"/>
        </w:rPr>
        <w:t>____________</w:t>
      </w:r>
      <w:r w:rsidR="00FA760B" w:rsidRPr="00137F62">
        <w:rPr>
          <w:sz w:val="24"/>
          <w:szCs w:val="24"/>
        </w:rPr>
        <w:t xml:space="preserve">, </w:t>
      </w:r>
      <w:r w:rsidR="00FA760B" w:rsidRPr="00137F62">
        <w:rPr>
          <w:rFonts w:hAnsi="Times New Roman"/>
          <w:sz w:val="24"/>
          <w:szCs w:val="24"/>
        </w:rPr>
        <w:t xml:space="preserve">са пребивалиштем у </w:t>
      </w:r>
      <w:r w:rsidRPr="00137F62">
        <w:rPr>
          <w:rFonts w:hAnsi="Times New Roman"/>
          <w:sz w:val="24"/>
          <w:szCs w:val="24"/>
        </w:rPr>
        <w:t>____________</w:t>
      </w:r>
      <w:r w:rsidR="00FA760B" w:rsidRPr="00137F62">
        <w:rPr>
          <w:rFonts w:hAnsi="Times New Roman"/>
          <w:sz w:val="24"/>
          <w:szCs w:val="24"/>
        </w:rPr>
        <w:t>, ул.</w:t>
      </w:r>
      <w:r w:rsidRPr="00137F62">
        <w:rPr>
          <w:rFonts w:hAnsi="Times New Roman"/>
          <w:sz w:val="24"/>
          <w:szCs w:val="24"/>
        </w:rPr>
        <w:t>_________________</w:t>
      </w:r>
      <w:r w:rsidR="00FA760B" w:rsidRPr="00137F62">
        <w:rPr>
          <w:sz w:val="24"/>
          <w:szCs w:val="24"/>
        </w:rPr>
        <w:t>,</w:t>
      </w:r>
      <w:r w:rsidR="00CD49B9" w:rsidRPr="00137F62">
        <w:rPr>
          <w:sz w:val="24"/>
          <w:szCs w:val="24"/>
        </w:rPr>
        <w:t xml:space="preserve"> </w:t>
      </w:r>
      <w:r w:rsidR="00FA760B" w:rsidRPr="00137F62">
        <w:rPr>
          <w:rFonts w:hAnsi="Times New Roman"/>
          <w:sz w:val="24"/>
          <w:szCs w:val="24"/>
        </w:rPr>
        <w:t>општина</w:t>
      </w:r>
      <w:r w:rsidR="00CD49B9" w:rsidRPr="00137F62">
        <w:rPr>
          <w:rFonts w:hAnsi="Times New Roman"/>
          <w:sz w:val="24"/>
          <w:szCs w:val="24"/>
        </w:rPr>
        <w:t xml:space="preserve"> </w:t>
      </w:r>
      <w:r w:rsidRPr="00137F62">
        <w:rPr>
          <w:rFonts w:hAnsi="Times New Roman"/>
          <w:sz w:val="24"/>
          <w:szCs w:val="24"/>
        </w:rPr>
        <w:t>_______________</w:t>
      </w:r>
      <w:r w:rsidR="00FA760B" w:rsidRPr="00137F62">
        <w:rPr>
          <w:rFonts w:hAnsi="Times New Roman"/>
          <w:sz w:val="24"/>
          <w:szCs w:val="24"/>
        </w:rPr>
        <w:t xml:space="preserve"> (даље: </w:t>
      </w:r>
      <w:r w:rsidR="00FA760B" w:rsidRPr="00137F62">
        <w:rPr>
          <w:rFonts w:hAnsi="Times New Roman"/>
          <w:b/>
          <w:bCs/>
          <w:sz w:val="24"/>
          <w:szCs w:val="24"/>
        </w:rPr>
        <w:t>извршилац посла</w:t>
      </w:r>
      <w:r w:rsidR="00FA760B" w:rsidRPr="00137F62">
        <w:rPr>
          <w:rFonts w:hAnsi="Times New Roman"/>
          <w:sz w:val="24"/>
          <w:szCs w:val="24"/>
        </w:rPr>
        <w:t xml:space="preserve">), </w:t>
      </w:r>
      <w:r w:rsidR="00B96FD0">
        <w:rPr>
          <w:rFonts w:hAnsi="Times New Roman"/>
          <w:sz w:val="24"/>
          <w:szCs w:val="24"/>
          <w:lang/>
        </w:rPr>
        <w:t xml:space="preserve">дана __________ 2025. године, </w:t>
      </w:r>
      <w:r w:rsidR="00FA760B" w:rsidRPr="00137F62">
        <w:rPr>
          <w:rFonts w:hAnsi="Times New Roman"/>
          <w:sz w:val="24"/>
          <w:szCs w:val="24"/>
        </w:rPr>
        <w:t>закључују</w:t>
      </w:r>
    </w:p>
    <w:p w:rsidR="00811A1A" w:rsidRDefault="00811A1A">
      <w:pPr>
        <w:spacing w:before="100" w:after="100"/>
        <w:jc w:val="center"/>
        <w:rPr>
          <w:rFonts w:hAnsi="Times New Roman"/>
          <w:b/>
          <w:sz w:val="24"/>
          <w:szCs w:val="24"/>
        </w:rPr>
      </w:pPr>
    </w:p>
    <w:p w:rsidR="00FA760B" w:rsidRPr="00137F62" w:rsidRDefault="00FA760B">
      <w:pPr>
        <w:spacing w:before="100" w:after="100"/>
        <w:jc w:val="center"/>
        <w:rPr>
          <w:rFonts w:hAnsi="Times New Roman"/>
          <w:szCs w:val="24"/>
        </w:rPr>
      </w:pPr>
      <w:r w:rsidRPr="00137F62">
        <w:rPr>
          <w:rFonts w:hAnsi="Times New Roman"/>
          <w:b/>
          <w:sz w:val="24"/>
          <w:szCs w:val="24"/>
        </w:rPr>
        <w:t>УГОВОР О ДЕЛУ</w:t>
      </w:r>
    </w:p>
    <w:p w:rsidR="00FA760B" w:rsidRPr="00137F62" w:rsidRDefault="00FA760B">
      <w:pPr>
        <w:spacing w:before="100" w:after="100"/>
        <w:ind w:left="3600" w:firstLine="720"/>
        <w:jc w:val="both"/>
        <w:rPr>
          <w:rFonts w:hAnsi="Times New Roman"/>
          <w:sz w:val="24"/>
          <w:szCs w:val="24"/>
        </w:rPr>
      </w:pPr>
    </w:p>
    <w:p w:rsidR="00FA760B" w:rsidRPr="00137F62" w:rsidRDefault="00FA760B">
      <w:pPr>
        <w:jc w:val="center"/>
        <w:rPr>
          <w:rFonts w:hAnsi="Times New Roman"/>
          <w:szCs w:val="24"/>
        </w:rPr>
      </w:pPr>
      <w:r w:rsidRPr="00137F62">
        <w:rPr>
          <w:rFonts w:hAnsi="Times New Roman"/>
          <w:b/>
          <w:bCs/>
          <w:sz w:val="24"/>
          <w:szCs w:val="24"/>
        </w:rPr>
        <w:t>Члан 1.</w:t>
      </w:r>
    </w:p>
    <w:p w:rsidR="00FA760B" w:rsidRPr="00137F62" w:rsidRDefault="00FA760B">
      <w:pPr>
        <w:jc w:val="both"/>
        <w:rPr>
          <w:rFonts w:hAnsi="Times New Roman"/>
          <w:szCs w:val="24"/>
        </w:rPr>
      </w:pPr>
      <w:r w:rsidRPr="00137F62">
        <w:rPr>
          <w:rFonts w:hAnsi="Times New Roman"/>
          <w:sz w:val="24"/>
          <w:szCs w:val="24"/>
        </w:rPr>
        <w:t>Уговорне стране сагласно констатују:</w:t>
      </w:r>
    </w:p>
    <w:p w:rsidR="00FA760B" w:rsidRPr="00137F62" w:rsidRDefault="00FA760B">
      <w:pPr>
        <w:pStyle w:val="TextBody"/>
        <w:spacing w:after="0" w:line="240" w:lineRule="auto"/>
        <w:jc w:val="both"/>
        <w:rPr>
          <w:rFonts w:hAnsi="Times New Roman"/>
          <w:szCs w:val="24"/>
        </w:rPr>
      </w:pPr>
      <w:r w:rsidRPr="00137F62">
        <w:rPr>
          <w:rFonts w:hAnsi="Times New Roman"/>
          <w:sz w:val="24"/>
          <w:szCs w:val="24"/>
        </w:rPr>
        <w:t>-</w:t>
      </w:r>
      <w:r w:rsidRPr="00137F62">
        <w:rPr>
          <w:rFonts w:hAnsi="Times New Roman"/>
          <w:sz w:val="24"/>
          <w:szCs w:val="24"/>
        </w:rPr>
        <w:tab/>
        <w:t>да је Наручилац посла за предметну услугу спровео поступак набавке на које се закон не примењује, у складу са  чланом 27. Закона о јавним набавкама („Службени гласник РС“, бр.91/2019</w:t>
      </w:r>
      <w:r w:rsidR="00561B67" w:rsidRPr="00137F62">
        <w:rPr>
          <w:rFonts w:hAnsi="Times New Roman"/>
          <w:sz w:val="24"/>
          <w:szCs w:val="24"/>
        </w:rPr>
        <w:t xml:space="preserve"> и </w:t>
      </w:r>
      <w:r w:rsidR="00561B67" w:rsidRPr="00137F62">
        <w:rPr>
          <w:rFonts w:eastAsia="Calibri" w:hAnsi="Times New Roman"/>
          <w:sz w:val="24"/>
          <w:szCs w:val="24"/>
        </w:rPr>
        <w:t>92/2023</w:t>
      </w:r>
      <w:r w:rsidRPr="00137F62">
        <w:rPr>
          <w:rFonts w:hAnsi="Times New Roman"/>
          <w:sz w:val="24"/>
          <w:szCs w:val="24"/>
        </w:rPr>
        <w:t>),</w:t>
      </w:r>
    </w:p>
    <w:p w:rsidR="00FA760B" w:rsidRPr="00137F62" w:rsidRDefault="00FA760B">
      <w:pPr>
        <w:pStyle w:val="TextBody"/>
        <w:numPr>
          <w:ilvl w:val="0"/>
          <w:numId w:val="1"/>
        </w:numPr>
        <w:spacing w:after="0" w:line="240" w:lineRule="auto"/>
        <w:ind w:left="0" w:firstLine="284"/>
        <w:jc w:val="both"/>
        <w:rPr>
          <w:rFonts w:hAnsi="Times New Roman"/>
          <w:szCs w:val="24"/>
        </w:rPr>
      </w:pPr>
      <w:r w:rsidRPr="00137F62">
        <w:rPr>
          <w:rFonts w:hAnsi="Times New Roman"/>
          <w:sz w:val="24"/>
          <w:szCs w:val="24"/>
        </w:rPr>
        <w:t>да је Извршилац посла доставио понуду бр. ________ од _______.202</w:t>
      </w:r>
      <w:r w:rsidR="00D75AEE" w:rsidRPr="00137F62">
        <w:rPr>
          <w:rFonts w:hAnsi="Times New Roman"/>
          <w:sz w:val="24"/>
          <w:szCs w:val="24"/>
        </w:rPr>
        <w:t>5</w:t>
      </w:r>
      <w:r w:rsidRPr="00137F62">
        <w:rPr>
          <w:rFonts w:hAnsi="Times New Roman"/>
          <w:sz w:val="24"/>
          <w:szCs w:val="24"/>
        </w:rPr>
        <w:t xml:space="preserve">. године </w:t>
      </w:r>
      <w:r w:rsidRPr="00137F62">
        <w:rPr>
          <w:rFonts w:hAnsi="Times New Roman"/>
          <w:i/>
          <w:sz w:val="24"/>
          <w:szCs w:val="24"/>
        </w:rPr>
        <w:t>(попуњава Наручилац),</w:t>
      </w:r>
      <w:r w:rsidRPr="00137F62">
        <w:rPr>
          <w:rFonts w:hAnsi="Times New Roman"/>
          <w:sz w:val="24"/>
          <w:szCs w:val="24"/>
        </w:rPr>
        <w:t xml:space="preserve"> која се налази у прилогу овог уговора и чини његов саставни део.</w:t>
      </w:r>
    </w:p>
    <w:p w:rsidR="00B96FD0" w:rsidRDefault="00B96FD0" w:rsidP="00B96FD0">
      <w:pPr>
        <w:pStyle w:val="BodyText"/>
        <w:jc w:val="both"/>
        <w:rPr>
          <w:color w:val="000000"/>
          <w:sz w:val="20"/>
          <w:szCs w:val="20"/>
          <w:lang/>
        </w:rPr>
      </w:pPr>
    </w:p>
    <w:p w:rsidR="00B96FD0" w:rsidRPr="00B96FD0" w:rsidRDefault="00B96FD0" w:rsidP="00B96FD0">
      <w:pPr>
        <w:pStyle w:val="BodyText"/>
        <w:jc w:val="both"/>
        <w:rPr>
          <w:color w:val="000000"/>
        </w:rPr>
      </w:pPr>
      <w:r w:rsidRPr="00B96FD0">
        <w:rPr>
          <w:color w:val="000000"/>
          <w:lang/>
        </w:rPr>
        <w:t xml:space="preserve">Уговор обухвата </w:t>
      </w:r>
      <w:r w:rsidRPr="00B96FD0">
        <w:rPr>
          <w:color w:val="000000"/>
        </w:rPr>
        <w:t xml:space="preserve">консултантске услуге из области јавних набавки на основу уговора о делу </w:t>
      </w:r>
      <w:r w:rsidRPr="00B96FD0">
        <w:t>у периоду привременог финансирања Града Новог Сада од 01.01.-31.03.2025. године.</w:t>
      </w:r>
      <w:r w:rsidRPr="00B96FD0">
        <w:rPr>
          <w:color w:val="000000"/>
        </w:rPr>
        <w:t xml:space="preserve"> </w:t>
      </w:r>
    </w:p>
    <w:p w:rsidR="00B96FD0" w:rsidRPr="00B96FD0" w:rsidRDefault="00B96FD0" w:rsidP="00B96FD0">
      <w:pPr>
        <w:pStyle w:val="BodyText"/>
        <w:jc w:val="both"/>
      </w:pPr>
      <w:r w:rsidRPr="00B96FD0">
        <w:rPr>
          <w:color w:val="000000"/>
        </w:rPr>
        <w:t xml:space="preserve">Стручна помоћ </w:t>
      </w:r>
      <w:r w:rsidRPr="00B96FD0">
        <w:rPr>
          <w:color w:val="000000"/>
          <w:lang/>
        </w:rPr>
        <w:t>ангажованог физичког лица подразумева</w:t>
      </w:r>
      <w:r w:rsidRPr="00B96FD0">
        <w:rPr>
          <w:color w:val="000000"/>
        </w:rPr>
        <w:t xml:space="preserve"> спровођење поступака јавних набавки и набавки на које се закон не примењује, путем електронске поште, телефонски и лично у просторијама наручиоца.</w:t>
      </w:r>
    </w:p>
    <w:p w:rsidR="00B96FD0" w:rsidRPr="00B96FD0" w:rsidRDefault="00B96FD0" w:rsidP="00B96FD0">
      <w:pPr>
        <w:pStyle w:val="BodyText"/>
        <w:spacing w:after="0"/>
        <w:jc w:val="both"/>
      </w:pPr>
      <w:r w:rsidRPr="00B96FD0">
        <w:rPr>
          <w:color w:val="000000"/>
        </w:rPr>
        <w:t>Стручна помоћ обухвата:</w:t>
      </w:r>
    </w:p>
    <w:p w:rsidR="00B96FD0" w:rsidRPr="00B96FD0" w:rsidRDefault="00B96FD0" w:rsidP="00B96FD0">
      <w:pPr>
        <w:pStyle w:val="BodyText"/>
        <w:spacing w:after="0"/>
        <w:jc w:val="both"/>
      </w:pPr>
      <w:r w:rsidRPr="00B96FD0">
        <w:rPr>
          <w:color w:val="000000"/>
        </w:rPr>
        <w:t>- мишљења и савете у складу са Законом о јавним набавкама,  подзаконским актима и прописима који се односе на конкретан предмет набавке;</w:t>
      </w:r>
    </w:p>
    <w:p w:rsidR="00B96FD0" w:rsidRPr="00B96FD0" w:rsidRDefault="00B96FD0" w:rsidP="00B96FD0">
      <w:pPr>
        <w:pStyle w:val="BodyText"/>
        <w:spacing w:after="0"/>
        <w:jc w:val="both"/>
      </w:pPr>
      <w:r w:rsidRPr="00B96FD0">
        <w:rPr>
          <w:color w:val="000000"/>
        </w:rPr>
        <w:t>- избору адекватне процедуре;</w:t>
      </w:r>
    </w:p>
    <w:p w:rsidR="00B96FD0" w:rsidRPr="00B96FD0" w:rsidRDefault="00B96FD0" w:rsidP="00B96FD0">
      <w:pPr>
        <w:pStyle w:val="BodyText"/>
        <w:spacing w:after="0"/>
        <w:jc w:val="both"/>
      </w:pPr>
      <w:r w:rsidRPr="00B96FD0">
        <w:rPr>
          <w:color w:val="000000"/>
        </w:rPr>
        <w:t>- израду аката и одлука у поступцима јавних набавки и набавки на које се закон не примењује;</w:t>
      </w:r>
    </w:p>
    <w:p w:rsidR="00B96FD0" w:rsidRPr="00B96FD0" w:rsidRDefault="00B96FD0" w:rsidP="00B96FD0">
      <w:pPr>
        <w:pStyle w:val="BodyText"/>
        <w:spacing w:after="0"/>
        <w:jc w:val="both"/>
      </w:pPr>
      <w:r w:rsidRPr="00B96FD0">
        <w:rPr>
          <w:color w:val="000000"/>
        </w:rPr>
        <w:t>- коришћење Портала јавних набавки;</w:t>
      </w:r>
    </w:p>
    <w:p w:rsidR="00B96FD0" w:rsidRPr="00B96FD0" w:rsidRDefault="00B96FD0" w:rsidP="00B96FD0">
      <w:pPr>
        <w:pStyle w:val="BodyText"/>
        <w:spacing w:after="0"/>
        <w:jc w:val="both"/>
      </w:pPr>
      <w:r w:rsidRPr="00B96FD0">
        <w:rPr>
          <w:color w:val="000000"/>
        </w:rPr>
        <w:t>- припрема конкурсне документације;</w:t>
      </w:r>
    </w:p>
    <w:p w:rsidR="00B96FD0" w:rsidRPr="00B96FD0" w:rsidRDefault="00B96FD0" w:rsidP="00B96FD0">
      <w:pPr>
        <w:pStyle w:val="BodyText"/>
        <w:spacing w:after="0"/>
        <w:jc w:val="both"/>
      </w:pPr>
      <w:r w:rsidRPr="00B96FD0">
        <w:rPr>
          <w:color w:val="000000"/>
        </w:rPr>
        <w:t>- изради модела уговора;</w:t>
      </w:r>
    </w:p>
    <w:p w:rsidR="00B96FD0" w:rsidRPr="00B96FD0" w:rsidRDefault="00B96FD0" w:rsidP="00B96FD0">
      <w:pPr>
        <w:pStyle w:val="BodyText"/>
        <w:spacing w:after="0"/>
        <w:jc w:val="both"/>
        <w:rPr>
          <w:color w:val="000000"/>
        </w:rPr>
      </w:pPr>
      <w:r w:rsidRPr="00B96FD0">
        <w:rPr>
          <w:color w:val="000000"/>
        </w:rPr>
        <w:t>- прегледу и оцени понуда;</w:t>
      </w:r>
    </w:p>
    <w:p w:rsidR="00B96FD0" w:rsidRPr="00B96FD0" w:rsidRDefault="00B96FD0" w:rsidP="00B96FD0">
      <w:pPr>
        <w:pStyle w:val="BodyText"/>
        <w:spacing w:after="0"/>
        <w:jc w:val="both"/>
        <w:rPr>
          <w:color w:val="000000"/>
        </w:rPr>
      </w:pPr>
      <w:r w:rsidRPr="00B96FD0">
        <w:rPr>
          <w:color w:val="000000"/>
        </w:rPr>
        <w:t>- члан комисије за јавне набавке, и</w:t>
      </w:r>
    </w:p>
    <w:p w:rsidR="00B96FD0" w:rsidRPr="00B96FD0" w:rsidRDefault="00B96FD0" w:rsidP="00B96FD0">
      <w:pPr>
        <w:pStyle w:val="BodyText"/>
        <w:spacing w:after="0"/>
        <w:jc w:val="both"/>
      </w:pPr>
      <w:r w:rsidRPr="00B96FD0">
        <w:rPr>
          <w:color w:val="000000"/>
        </w:rPr>
        <w:t>- поступање у случајевима заштите права.</w:t>
      </w:r>
    </w:p>
    <w:p w:rsidR="00FA760B" w:rsidRPr="00137F62" w:rsidRDefault="00FA760B">
      <w:pPr>
        <w:spacing w:before="100" w:after="100"/>
        <w:jc w:val="center"/>
        <w:rPr>
          <w:rFonts w:hAnsi="Times New Roman"/>
          <w:szCs w:val="24"/>
        </w:rPr>
      </w:pPr>
      <w:r w:rsidRPr="00137F62">
        <w:rPr>
          <w:rFonts w:hAnsi="Times New Roman"/>
          <w:b/>
          <w:bCs/>
          <w:sz w:val="24"/>
          <w:szCs w:val="24"/>
        </w:rPr>
        <w:t>Члан 2.</w:t>
      </w:r>
    </w:p>
    <w:p w:rsidR="00FA760B" w:rsidRPr="00137F62" w:rsidRDefault="00FA760B">
      <w:pPr>
        <w:spacing w:before="100" w:after="100"/>
        <w:jc w:val="both"/>
        <w:rPr>
          <w:rFonts w:hAnsi="Times New Roman"/>
          <w:szCs w:val="24"/>
        </w:rPr>
      </w:pPr>
      <w:r w:rsidRPr="00137F62">
        <w:rPr>
          <w:rFonts w:hAnsi="Times New Roman"/>
          <w:sz w:val="24"/>
          <w:szCs w:val="24"/>
        </w:rPr>
        <w:t xml:space="preserve">Извршилац посла се обавезује да послове наведене у члану 1. овог уговора изврши </w:t>
      </w:r>
      <w:r w:rsidR="00616B07" w:rsidRPr="00137F62">
        <w:rPr>
          <w:rFonts w:hAnsi="Times New Roman"/>
          <w:sz w:val="24"/>
          <w:szCs w:val="24"/>
        </w:rPr>
        <w:t xml:space="preserve">најкасније до </w:t>
      </w:r>
      <w:r w:rsidR="00D75AEE" w:rsidRPr="00137F62">
        <w:rPr>
          <w:rFonts w:hAnsi="Times New Roman"/>
          <w:sz w:val="24"/>
          <w:szCs w:val="24"/>
        </w:rPr>
        <w:t>31.03.2025</w:t>
      </w:r>
      <w:r w:rsidR="00616B07" w:rsidRPr="00137F62">
        <w:rPr>
          <w:rFonts w:hAnsi="Times New Roman"/>
          <w:sz w:val="24"/>
          <w:szCs w:val="24"/>
        </w:rPr>
        <w:t>. године</w:t>
      </w:r>
      <w:r w:rsidRPr="00137F62">
        <w:rPr>
          <w:rFonts w:hAnsi="Times New Roman"/>
          <w:sz w:val="24"/>
          <w:szCs w:val="24"/>
        </w:rPr>
        <w:t>, према упутствима добијеним од наручиоца посла.</w:t>
      </w:r>
    </w:p>
    <w:p w:rsidR="00FA760B" w:rsidRPr="00137F62" w:rsidRDefault="00FA760B">
      <w:pPr>
        <w:spacing w:before="100" w:after="100"/>
        <w:jc w:val="both"/>
        <w:rPr>
          <w:rFonts w:hAnsi="Times New Roman"/>
          <w:szCs w:val="24"/>
        </w:rPr>
      </w:pPr>
      <w:r w:rsidRPr="00137F62">
        <w:rPr>
          <w:rFonts w:hAnsi="Times New Roman"/>
          <w:sz w:val="24"/>
          <w:szCs w:val="24"/>
        </w:rPr>
        <w:t xml:space="preserve">Извршилац посла </w:t>
      </w:r>
      <w:r w:rsidR="00B96FD0">
        <w:rPr>
          <w:rFonts w:hAnsi="Times New Roman"/>
          <w:sz w:val="24"/>
          <w:szCs w:val="24"/>
          <w:lang/>
        </w:rPr>
        <w:t xml:space="preserve"> потврђује да </w:t>
      </w:r>
      <w:r w:rsidRPr="00137F62">
        <w:rPr>
          <w:rFonts w:hAnsi="Times New Roman"/>
          <w:sz w:val="24"/>
          <w:szCs w:val="24"/>
        </w:rPr>
        <w:t>има сертификат за службеника за јавне набавке.</w:t>
      </w:r>
    </w:p>
    <w:p w:rsidR="00D113CF" w:rsidRPr="00137F62" w:rsidRDefault="00D113CF" w:rsidP="00561B67">
      <w:pPr>
        <w:spacing w:before="100" w:after="100"/>
        <w:rPr>
          <w:rFonts w:hAnsi="Times New Roman"/>
          <w:b/>
          <w:bCs/>
          <w:sz w:val="24"/>
          <w:szCs w:val="24"/>
        </w:rPr>
      </w:pPr>
    </w:p>
    <w:p w:rsidR="00FA760B" w:rsidRPr="00137F62" w:rsidRDefault="00FA760B">
      <w:pPr>
        <w:spacing w:before="100" w:after="100"/>
        <w:jc w:val="center"/>
        <w:rPr>
          <w:rFonts w:hAnsi="Times New Roman"/>
          <w:szCs w:val="24"/>
        </w:rPr>
      </w:pPr>
      <w:r w:rsidRPr="00137F62">
        <w:rPr>
          <w:rFonts w:hAnsi="Times New Roman"/>
          <w:b/>
          <w:bCs/>
          <w:sz w:val="24"/>
          <w:szCs w:val="24"/>
        </w:rPr>
        <w:lastRenderedPageBreak/>
        <w:t>Члан 3.</w:t>
      </w:r>
    </w:p>
    <w:p w:rsidR="00FA760B" w:rsidRPr="00137F62" w:rsidRDefault="00FA760B">
      <w:pPr>
        <w:spacing w:before="100" w:after="100"/>
        <w:jc w:val="both"/>
        <w:rPr>
          <w:rFonts w:hAnsi="Times New Roman"/>
          <w:szCs w:val="24"/>
        </w:rPr>
      </w:pPr>
      <w:r w:rsidRPr="00137F62">
        <w:rPr>
          <w:rFonts w:hAnsi="Times New Roman"/>
          <w:sz w:val="24"/>
          <w:szCs w:val="24"/>
        </w:rPr>
        <w:t>Евентуалне примедбе извршилац посла је дужан да отклони у року од 3 дана од дана указивања на примедбе.</w:t>
      </w:r>
    </w:p>
    <w:p w:rsidR="00FA760B" w:rsidRPr="00137F62" w:rsidRDefault="00FA760B">
      <w:pPr>
        <w:spacing w:before="100" w:after="100"/>
        <w:jc w:val="center"/>
        <w:rPr>
          <w:rFonts w:hAnsi="Times New Roman"/>
          <w:sz w:val="24"/>
          <w:szCs w:val="24"/>
        </w:rPr>
      </w:pPr>
      <w:r w:rsidRPr="00137F62">
        <w:rPr>
          <w:rFonts w:hAnsi="Times New Roman"/>
          <w:b/>
          <w:bCs/>
          <w:sz w:val="24"/>
          <w:szCs w:val="24"/>
        </w:rPr>
        <w:t>Члан 4.</w:t>
      </w:r>
    </w:p>
    <w:p w:rsidR="00FA760B" w:rsidRPr="00137F62" w:rsidRDefault="00FA760B">
      <w:pPr>
        <w:spacing w:before="100" w:after="100"/>
        <w:jc w:val="both"/>
        <w:rPr>
          <w:rFonts w:hAnsi="Times New Roman"/>
          <w:sz w:val="24"/>
          <w:szCs w:val="24"/>
        </w:rPr>
      </w:pPr>
      <w:r w:rsidRPr="00137F62">
        <w:rPr>
          <w:rFonts w:hAnsi="Times New Roman"/>
          <w:sz w:val="24"/>
          <w:szCs w:val="24"/>
        </w:rPr>
        <w:t xml:space="preserve">Наручилац посла се обавезује да по извршеном послу на име накнаде за обављени посао исплати </w:t>
      </w:r>
      <w:r w:rsidR="00561B67" w:rsidRPr="00137F62">
        <w:rPr>
          <w:rFonts w:hAnsi="Times New Roman"/>
          <w:sz w:val="24"/>
          <w:szCs w:val="24"/>
        </w:rPr>
        <w:t xml:space="preserve">УКУПАН </w:t>
      </w:r>
      <w:r w:rsidRPr="00137F62">
        <w:rPr>
          <w:rFonts w:hAnsi="Times New Roman"/>
          <w:sz w:val="24"/>
          <w:szCs w:val="24"/>
        </w:rPr>
        <w:t xml:space="preserve">износ од </w:t>
      </w:r>
      <w:r w:rsidR="00616B07" w:rsidRPr="00137F62">
        <w:rPr>
          <w:rFonts w:hAnsi="Times New Roman"/>
          <w:b/>
          <w:bCs/>
          <w:sz w:val="24"/>
          <w:szCs w:val="24"/>
        </w:rPr>
        <w:t>___________</w:t>
      </w:r>
      <w:r w:rsidRPr="00137F62">
        <w:rPr>
          <w:rFonts w:hAnsi="Times New Roman"/>
          <w:b/>
          <w:sz w:val="24"/>
          <w:szCs w:val="24"/>
        </w:rPr>
        <w:t xml:space="preserve"> динара </w:t>
      </w:r>
      <w:r w:rsidR="00561B67" w:rsidRPr="00137F62">
        <w:rPr>
          <w:rFonts w:hAnsi="Times New Roman"/>
          <w:b/>
          <w:sz w:val="24"/>
          <w:szCs w:val="24"/>
        </w:rPr>
        <w:t>(</w:t>
      </w:r>
      <w:r w:rsidR="00D75AEE" w:rsidRPr="00137F62">
        <w:rPr>
          <w:rFonts w:hAnsi="Times New Roman"/>
          <w:b/>
          <w:sz w:val="24"/>
          <w:szCs w:val="24"/>
        </w:rPr>
        <w:t>НЕТО</w:t>
      </w:r>
      <w:r w:rsidR="00561B67" w:rsidRPr="00137F62">
        <w:rPr>
          <w:rFonts w:hAnsi="Times New Roman"/>
          <w:b/>
          <w:sz w:val="24"/>
          <w:szCs w:val="24"/>
        </w:rPr>
        <w:t>)</w:t>
      </w:r>
      <w:r w:rsidR="005527A1" w:rsidRPr="00137F62">
        <w:rPr>
          <w:rFonts w:hAnsi="Times New Roman"/>
          <w:b/>
          <w:sz w:val="24"/>
          <w:szCs w:val="24"/>
        </w:rPr>
        <w:t xml:space="preserve">, </w:t>
      </w:r>
      <w:r w:rsidR="00D75AEE" w:rsidRPr="00137F62">
        <w:rPr>
          <w:rFonts w:hAnsi="Times New Roman"/>
          <w:sz w:val="24"/>
          <w:szCs w:val="24"/>
        </w:rPr>
        <w:t>до</w:t>
      </w:r>
      <w:r w:rsidR="00D75AEE" w:rsidRPr="00137F62">
        <w:rPr>
          <w:rFonts w:hAnsi="Times New Roman"/>
          <w:b/>
          <w:sz w:val="24"/>
          <w:szCs w:val="24"/>
        </w:rPr>
        <w:t xml:space="preserve"> </w:t>
      </w:r>
      <w:r w:rsidR="00D75AEE" w:rsidRPr="00137F62">
        <w:rPr>
          <w:rFonts w:hAnsi="Times New Roman"/>
          <w:color w:val="000000"/>
          <w:sz w:val="24"/>
          <w:szCs w:val="24"/>
        </w:rPr>
        <w:t>45 дана</w:t>
      </w:r>
      <w:r w:rsidRPr="00137F62">
        <w:rPr>
          <w:rFonts w:hAnsi="Times New Roman"/>
          <w:color w:val="000000"/>
          <w:sz w:val="24"/>
          <w:szCs w:val="24"/>
        </w:rPr>
        <w:t xml:space="preserve"> од дана преузимања квалитетно обављеног посла</w:t>
      </w:r>
      <w:r w:rsidRPr="00137F62">
        <w:rPr>
          <w:rFonts w:hAnsi="Times New Roman"/>
          <w:sz w:val="24"/>
          <w:szCs w:val="24"/>
        </w:rPr>
        <w:t xml:space="preserve">, на текући рачун извршиоца посла, бр. </w:t>
      </w:r>
      <w:r w:rsidR="00616B07" w:rsidRPr="00137F62">
        <w:rPr>
          <w:rFonts w:hAnsi="Times New Roman"/>
          <w:sz w:val="24"/>
          <w:szCs w:val="24"/>
        </w:rPr>
        <w:t>__________________</w:t>
      </w:r>
      <w:r w:rsidRPr="00137F62">
        <w:rPr>
          <w:rFonts w:hAnsi="Times New Roman"/>
          <w:sz w:val="24"/>
          <w:szCs w:val="24"/>
        </w:rPr>
        <w:t xml:space="preserve"> код </w:t>
      </w:r>
      <w:r w:rsidR="00616B07" w:rsidRPr="00137F62">
        <w:rPr>
          <w:rFonts w:hAnsi="Times New Roman"/>
          <w:sz w:val="24"/>
          <w:szCs w:val="24"/>
        </w:rPr>
        <w:t>__________ банке</w:t>
      </w:r>
      <w:r w:rsidRPr="00137F62">
        <w:rPr>
          <w:rFonts w:hAnsi="Times New Roman"/>
          <w:sz w:val="24"/>
          <w:szCs w:val="24"/>
        </w:rPr>
        <w:t>.</w:t>
      </w:r>
    </w:p>
    <w:p w:rsidR="00FA760B" w:rsidRPr="00137F62" w:rsidRDefault="00FA760B">
      <w:pPr>
        <w:spacing w:before="100" w:after="100"/>
        <w:jc w:val="center"/>
        <w:rPr>
          <w:szCs w:val="24"/>
        </w:rPr>
      </w:pPr>
      <w:r w:rsidRPr="00137F62">
        <w:rPr>
          <w:rFonts w:hAnsi="Times New Roman"/>
          <w:b/>
          <w:bCs/>
          <w:sz w:val="24"/>
          <w:szCs w:val="24"/>
        </w:rPr>
        <w:t>Члан 5</w:t>
      </w:r>
      <w:r w:rsidRPr="00137F62">
        <w:rPr>
          <w:b/>
          <w:bCs/>
          <w:sz w:val="24"/>
          <w:szCs w:val="24"/>
        </w:rPr>
        <w:t>.</w:t>
      </w:r>
    </w:p>
    <w:p w:rsidR="00FA760B" w:rsidRPr="00137F62" w:rsidRDefault="00FA760B">
      <w:pPr>
        <w:spacing w:before="100" w:after="100"/>
        <w:jc w:val="both"/>
        <w:rPr>
          <w:szCs w:val="24"/>
        </w:rPr>
      </w:pPr>
      <w:r w:rsidRPr="00137F62">
        <w:rPr>
          <w:rFonts w:hAnsi="Times New Roman"/>
          <w:sz w:val="24"/>
          <w:szCs w:val="24"/>
        </w:rPr>
        <w:t>За време обављања посла из члана 1. овог уговора извршилац посла има право на пензијско и инвалидско осигурање, у складу са Законом о раду.</w:t>
      </w:r>
    </w:p>
    <w:p w:rsidR="00FA760B" w:rsidRPr="00137F62" w:rsidRDefault="00FA760B">
      <w:pPr>
        <w:spacing w:before="100" w:after="100"/>
        <w:jc w:val="both"/>
        <w:rPr>
          <w:szCs w:val="24"/>
        </w:rPr>
      </w:pPr>
      <w:r w:rsidRPr="00137F62">
        <w:rPr>
          <w:rFonts w:hAnsi="Times New Roman"/>
          <w:sz w:val="24"/>
          <w:szCs w:val="24"/>
        </w:rPr>
        <w:t xml:space="preserve">Овим уговором извршилац посла </w:t>
      </w:r>
      <w:r w:rsidRPr="00137F62">
        <w:rPr>
          <w:rFonts w:hAnsi="Times New Roman"/>
          <w:b/>
          <w:sz w:val="24"/>
          <w:szCs w:val="24"/>
        </w:rPr>
        <w:t>потврђује да је</w:t>
      </w:r>
      <w:r w:rsidRPr="00137F62">
        <w:rPr>
          <w:b/>
          <w:sz w:val="24"/>
          <w:szCs w:val="24"/>
        </w:rPr>
        <w:t xml:space="preserve"> </w:t>
      </w:r>
      <w:r w:rsidRPr="00137F62">
        <w:rPr>
          <w:rFonts w:hAnsi="Times New Roman"/>
          <w:b/>
          <w:sz w:val="24"/>
          <w:szCs w:val="24"/>
        </w:rPr>
        <w:t>у радном односу код другог послодавца, незапослено лице, пољопривредник, старосни пензионер или _____________________ (заокружити</w:t>
      </w:r>
      <w:r w:rsidR="005527A1" w:rsidRPr="00137F62">
        <w:rPr>
          <w:rFonts w:hAnsi="Times New Roman"/>
          <w:b/>
          <w:sz w:val="24"/>
          <w:szCs w:val="24"/>
        </w:rPr>
        <w:t xml:space="preserve"> или навести</w:t>
      </w:r>
      <w:r w:rsidRPr="00137F62">
        <w:rPr>
          <w:rFonts w:hAnsi="Times New Roman"/>
          <w:b/>
          <w:sz w:val="24"/>
          <w:szCs w:val="24"/>
        </w:rPr>
        <w:t>)</w:t>
      </w:r>
      <w:r w:rsidRPr="00137F62">
        <w:rPr>
          <w:b/>
          <w:sz w:val="24"/>
          <w:szCs w:val="24"/>
        </w:rPr>
        <w:t>.</w:t>
      </w:r>
    </w:p>
    <w:p w:rsidR="00FA760B" w:rsidRPr="00137F62" w:rsidRDefault="00FA760B">
      <w:pPr>
        <w:spacing w:before="100" w:after="100"/>
        <w:jc w:val="center"/>
        <w:rPr>
          <w:szCs w:val="24"/>
        </w:rPr>
      </w:pPr>
      <w:r w:rsidRPr="00137F62">
        <w:rPr>
          <w:rFonts w:hAnsi="Times New Roman"/>
          <w:b/>
          <w:bCs/>
          <w:sz w:val="24"/>
          <w:szCs w:val="24"/>
        </w:rPr>
        <w:t xml:space="preserve">Члан </w:t>
      </w:r>
      <w:r w:rsidRPr="00137F62">
        <w:rPr>
          <w:b/>
          <w:bCs/>
          <w:sz w:val="24"/>
          <w:szCs w:val="24"/>
        </w:rPr>
        <w:t>6.</w:t>
      </w:r>
    </w:p>
    <w:p w:rsidR="00B96FD0" w:rsidRPr="00B96FD0" w:rsidRDefault="00FA760B">
      <w:pPr>
        <w:spacing w:before="100" w:after="100"/>
        <w:jc w:val="both"/>
        <w:rPr>
          <w:sz w:val="24"/>
          <w:szCs w:val="24"/>
        </w:rPr>
      </w:pPr>
      <w:r w:rsidRPr="00137F62">
        <w:rPr>
          <w:rFonts w:hAnsi="Times New Roman"/>
          <w:sz w:val="24"/>
          <w:szCs w:val="24"/>
        </w:rPr>
        <w:t>Евентуалне спорове по овом уговору уговорне стране решаваће споразумно, а спорове које не реше споразумно, решаваће надлежни суд у Новом Саду</w:t>
      </w:r>
      <w:r w:rsidRPr="00137F62">
        <w:rPr>
          <w:sz w:val="24"/>
          <w:szCs w:val="24"/>
        </w:rPr>
        <w:t>.</w:t>
      </w:r>
    </w:p>
    <w:p w:rsidR="00FA760B" w:rsidRPr="00137F62" w:rsidRDefault="00FA760B">
      <w:pPr>
        <w:spacing w:before="100" w:after="100"/>
        <w:jc w:val="center"/>
        <w:rPr>
          <w:szCs w:val="24"/>
        </w:rPr>
      </w:pPr>
      <w:r w:rsidRPr="00137F62">
        <w:rPr>
          <w:rFonts w:hAnsi="Times New Roman"/>
          <w:b/>
          <w:bCs/>
          <w:sz w:val="24"/>
          <w:szCs w:val="24"/>
        </w:rPr>
        <w:t xml:space="preserve">Члан </w:t>
      </w:r>
      <w:r w:rsidRPr="00137F62">
        <w:rPr>
          <w:b/>
          <w:bCs/>
          <w:sz w:val="24"/>
          <w:szCs w:val="24"/>
        </w:rPr>
        <w:t>7.</w:t>
      </w:r>
    </w:p>
    <w:p w:rsidR="00FA760B" w:rsidRPr="00137F62" w:rsidRDefault="00FA760B">
      <w:pPr>
        <w:spacing w:before="100" w:after="100"/>
        <w:jc w:val="both"/>
        <w:rPr>
          <w:szCs w:val="24"/>
        </w:rPr>
      </w:pPr>
      <w:r w:rsidRPr="00137F62">
        <w:rPr>
          <w:rFonts w:hAnsi="Times New Roman"/>
          <w:sz w:val="24"/>
          <w:szCs w:val="24"/>
        </w:rPr>
        <w:t>Овај уговор сачињен је у четири истоветна примерка, од којих три примерка задржава наручилац посла, а један примерак задржава извршилац посла</w:t>
      </w:r>
      <w:r w:rsidRPr="00137F62">
        <w:rPr>
          <w:sz w:val="24"/>
          <w:szCs w:val="24"/>
        </w:rPr>
        <w:t xml:space="preserve">. </w:t>
      </w:r>
    </w:p>
    <w:p w:rsidR="00FA760B" w:rsidRPr="00137F62" w:rsidRDefault="00FA760B">
      <w:pPr>
        <w:spacing w:before="100" w:after="100"/>
        <w:jc w:val="both"/>
        <w:rPr>
          <w:sz w:val="24"/>
          <w:szCs w:val="24"/>
        </w:rPr>
      </w:pPr>
    </w:p>
    <w:p w:rsidR="00FA760B" w:rsidRPr="00137F62" w:rsidRDefault="00FA760B">
      <w:pPr>
        <w:jc w:val="both"/>
        <w:rPr>
          <w:szCs w:val="24"/>
        </w:rPr>
      </w:pPr>
      <w:r w:rsidRPr="00137F62">
        <w:rPr>
          <w:rFonts w:hAnsi="Times New Roman"/>
          <w:sz w:val="24"/>
          <w:szCs w:val="24"/>
        </w:rPr>
        <w:t>У Новом Саду</w:t>
      </w:r>
      <w:r w:rsidRPr="00137F62">
        <w:rPr>
          <w:sz w:val="24"/>
          <w:szCs w:val="24"/>
        </w:rPr>
        <w:t>,</w:t>
      </w:r>
      <w:r w:rsidRPr="00137F62">
        <w:rPr>
          <w:rFonts w:hAnsi="Times New Roman"/>
          <w:sz w:val="24"/>
          <w:szCs w:val="24"/>
        </w:rPr>
        <w:t xml:space="preserve"> дана </w:t>
      </w:r>
      <w:r w:rsidR="00BB3BD4" w:rsidRPr="00137F62">
        <w:rPr>
          <w:rFonts w:hAnsi="Times New Roman"/>
          <w:sz w:val="24"/>
          <w:szCs w:val="24"/>
        </w:rPr>
        <w:t>__</w:t>
      </w:r>
      <w:r w:rsidR="003824B0" w:rsidRPr="00137F62">
        <w:rPr>
          <w:rFonts w:hAnsi="Times New Roman"/>
          <w:sz w:val="24"/>
          <w:szCs w:val="24"/>
        </w:rPr>
        <w:t>.</w:t>
      </w:r>
      <w:r w:rsidRPr="00137F62">
        <w:rPr>
          <w:sz w:val="24"/>
          <w:szCs w:val="24"/>
        </w:rPr>
        <w:t>0</w:t>
      </w:r>
      <w:r w:rsidR="004C4E71" w:rsidRPr="00137F62">
        <w:rPr>
          <w:sz w:val="24"/>
          <w:szCs w:val="24"/>
        </w:rPr>
        <w:t>2</w:t>
      </w:r>
      <w:r w:rsidRPr="00137F62">
        <w:rPr>
          <w:sz w:val="24"/>
          <w:szCs w:val="24"/>
        </w:rPr>
        <w:t>.202</w:t>
      </w:r>
      <w:r w:rsidR="00D75AEE" w:rsidRPr="00137F62">
        <w:rPr>
          <w:sz w:val="24"/>
          <w:szCs w:val="24"/>
        </w:rPr>
        <w:t>5</w:t>
      </w:r>
      <w:r w:rsidRPr="00137F62">
        <w:rPr>
          <w:sz w:val="24"/>
          <w:szCs w:val="24"/>
        </w:rPr>
        <w:t>.</w:t>
      </w:r>
      <w:r w:rsidRPr="00137F62">
        <w:rPr>
          <w:rFonts w:hAnsi="Times New Roman"/>
          <w:sz w:val="24"/>
          <w:szCs w:val="24"/>
        </w:rPr>
        <w:t xml:space="preserve"> године</w:t>
      </w:r>
    </w:p>
    <w:p w:rsidR="00FA760B" w:rsidRPr="00137F62" w:rsidRDefault="00FA760B">
      <w:pPr>
        <w:spacing w:before="100" w:after="100"/>
        <w:jc w:val="both"/>
        <w:rPr>
          <w:sz w:val="24"/>
          <w:szCs w:val="24"/>
        </w:rPr>
      </w:pPr>
    </w:p>
    <w:p w:rsidR="00FA760B" w:rsidRPr="00137F62" w:rsidRDefault="00FA760B">
      <w:pPr>
        <w:spacing w:before="100" w:after="100"/>
        <w:jc w:val="both"/>
        <w:rPr>
          <w:szCs w:val="24"/>
        </w:rPr>
      </w:pPr>
      <w:r w:rsidRPr="00137F62">
        <w:rPr>
          <w:rFonts w:hAnsi="Times New Roman"/>
          <w:sz w:val="24"/>
          <w:szCs w:val="24"/>
        </w:rPr>
        <w:t>ИЗВРШИЛАЦ ПОСЛА</w:t>
      </w:r>
      <w:r w:rsidRPr="00137F62">
        <w:rPr>
          <w:rFonts w:hAnsi="Times New Roman"/>
          <w:sz w:val="24"/>
          <w:szCs w:val="24"/>
        </w:rPr>
        <w:tab/>
      </w:r>
      <w:r w:rsidRPr="00137F62">
        <w:rPr>
          <w:rFonts w:hAnsi="Times New Roman"/>
          <w:sz w:val="24"/>
          <w:szCs w:val="24"/>
        </w:rPr>
        <w:tab/>
      </w:r>
      <w:r w:rsidRPr="00137F62">
        <w:rPr>
          <w:rFonts w:hAnsi="Times New Roman"/>
          <w:sz w:val="24"/>
          <w:szCs w:val="24"/>
        </w:rPr>
        <w:tab/>
      </w:r>
      <w:r w:rsidRPr="00137F62">
        <w:rPr>
          <w:rFonts w:hAnsi="Times New Roman"/>
          <w:sz w:val="24"/>
          <w:szCs w:val="24"/>
        </w:rPr>
        <w:tab/>
      </w:r>
      <w:r w:rsidRPr="00137F62">
        <w:rPr>
          <w:rFonts w:hAnsi="Times New Roman"/>
          <w:sz w:val="24"/>
          <w:szCs w:val="24"/>
        </w:rPr>
        <w:tab/>
      </w:r>
      <w:r w:rsidRPr="00137F62">
        <w:rPr>
          <w:rFonts w:hAnsi="Times New Roman"/>
          <w:sz w:val="24"/>
          <w:szCs w:val="24"/>
        </w:rPr>
        <w:tab/>
      </w:r>
      <w:r w:rsidRPr="00137F62">
        <w:rPr>
          <w:rFonts w:hAnsi="Times New Roman"/>
          <w:sz w:val="24"/>
          <w:szCs w:val="24"/>
        </w:rPr>
        <w:tab/>
        <w:t>НАРУЧИЛАЦ ПОСЛА</w:t>
      </w:r>
    </w:p>
    <w:p w:rsidR="00FA760B" w:rsidRPr="00B96FD0" w:rsidRDefault="00FA760B">
      <w:pPr>
        <w:spacing w:before="100" w:after="100"/>
        <w:jc w:val="both"/>
        <w:rPr>
          <w:szCs w:val="24"/>
          <w:lang/>
        </w:rPr>
      </w:pPr>
      <w:r w:rsidRPr="00137F62">
        <w:rPr>
          <w:sz w:val="24"/>
          <w:szCs w:val="24"/>
        </w:rPr>
        <w:t>_____________________</w:t>
      </w:r>
      <w:r w:rsidRPr="00137F62">
        <w:rPr>
          <w:sz w:val="24"/>
          <w:szCs w:val="24"/>
        </w:rPr>
        <w:tab/>
      </w:r>
      <w:r w:rsidRPr="00137F62">
        <w:rPr>
          <w:sz w:val="24"/>
          <w:szCs w:val="24"/>
        </w:rPr>
        <w:tab/>
      </w:r>
      <w:r w:rsidRPr="00137F62">
        <w:rPr>
          <w:sz w:val="24"/>
          <w:szCs w:val="24"/>
        </w:rPr>
        <w:tab/>
      </w:r>
      <w:r w:rsidRPr="00137F62">
        <w:rPr>
          <w:sz w:val="24"/>
          <w:szCs w:val="24"/>
        </w:rPr>
        <w:tab/>
      </w:r>
      <w:r w:rsidRPr="00137F62">
        <w:rPr>
          <w:sz w:val="24"/>
          <w:szCs w:val="24"/>
        </w:rPr>
        <w:tab/>
      </w:r>
      <w:r w:rsidRPr="00137F62">
        <w:rPr>
          <w:sz w:val="24"/>
          <w:szCs w:val="24"/>
        </w:rPr>
        <w:tab/>
      </w:r>
      <w:r w:rsidRPr="00137F62">
        <w:rPr>
          <w:sz w:val="24"/>
          <w:szCs w:val="24"/>
        </w:rPr>
        <w:tab/>
        <w:t>_____________________</w:t>
      </w:r>
      <w:r w:rsidR="00B96FD0">
        <w:rPr>
          <w:sz w:val="24"/>
          <w:szCs w:val="24"/>
          <w:lang/>
        </w:rPr>
        <w:t>____</w:t>
      </w:r>
    </w:p>
    <w:p w:rsidR="00FA760B" w:rsidRPr="00137F62" w:rsidRDefault="00FA760B">
      <w:pPr>
        <w:spacing w:before="100" w:after="100"/>
        <w:jc w:val="both"/>
        <w:rPr>
          <w:szCs w:val="24"/>
        </w:rPr>
      </w:pPr>
      <w:r w:rsidRPr="00137F62">
        <w:rPr>
          <w:rFonts w:hAnsi="Times New Roman"/>
          <w:sz w:val="24"/>
          <w:szCs w:val="24"/>
        </w:rPr>
        <w:tab/>
      </w:r>
      <w:r w:rsidRPr="00137F62">
        <w:rPr>
          <w:rFonts w:hAnsi="Times New Roman"/>
          <w:sz w:val="24"/>
          <w:szCs w:val="24"/>
        </w:rPr>
        <w:tab/>
      </w:r>
      <w:r w:rsidRPr="00137F62">
        <w:rPr>
          <w:rFonts w:hAnsi="Times New Roman"/>
          <w:sz w:val="24"/>
          <w:szCs w:val="24"/>
        </w:rPr>
        <w:tab/>
      </w:r>
      <w:r w:rsidRPr="00137F62">
        <w:rPr>
          <w:rFonts w:hAnsi="Times New Roman"/>
          <w:sz w:val="24"/>
          <w:szCs w:val="24"/>
        </w:rPr>
        <w:tab/>
      </w:r>
      <w:r w:rsidRPr="00137F62">
        <w:rPr>
          <w:rFonts w:hAnsi="Times New Roman"/>
          <w:sz w:val="24"/>
          <w:szCs w:val="24"/>
        </w:rPr>
        <w:tab/>
      </w:r>
      <w:r w:rsidRPr="00137F62">
        <w:rPr>
          <w:rFonts w:hAnsi="Times New Roman"/>
          <w:sz w:val="24"/>
          <w:szCs w:val="24"/>
        </w:rPr>
        <w:tab/>
      </w:r>
      <w:r w:rsidRPr="00137F62">
        <w:rPr>
          <w:rFonts w:hAnsi="Times New Roman"/>
          <w:sz w:val="24"/>
          <w:szCs w:val="24"/>
        </w:rPr>
        <w:tab/>
      </w:r>
      <w:r w:rsidRPr="00137F62">
        <w:rPr>
          <w:rFonts w:hAnsi="Times New Roman"/>
          <w:sz w:val="24"/>
          <w:szCs w:val="24"/>
        </w:rPr>
        <w:tab/>
      </w:r>
      <w:r w:rsidRPr="00137F62">
        <w:rPr>
          <w:rFonts w:hAnsi="Times New Roman"/>
          <w:sz w:val="24"/>
          <w:szCs w:val="24"/>
        </w:rPr>
        <w:tab/>
      </w:r>
      <w:r w:rsidRPr="00137F62">
        <w:rPr>
          <w:rFonts w:hAnsi="Times New Roman"/>
          <w:sz w:val="24"/>
          <w:szCs w:val="24"/>
        </w:rPr>
        <w:tab/>
      </w:r>
      <w:r w:rsidR="00D75AEE" w:rsidRPr="00137F62">
        <w:rPr>
          <w:rFonts w:hAnsi="Times New Roman"/>
          <w:sz w:val="24"/>
          <w:szCs w:val="24"/>
        </w:rPr>
        <w:t>Срђан Граовац</w:t>
      </w:r>
      <w:r w:rsidRPr="00137F62">
        <w:rPr>
          <w:rFonts w:hAnsi="Times New Roman"/>
          <w:sz w:val="24"/>
          <w:szCs w:val="24"/>
        </w:rPr>
        <w:t xml:space="preserve">, </w:t>
      </w:r>
      <w:r w:rsidR="00D75AEE" w:rsidRPr="00137F62">
        <w:rPr>
          <w:rFonts w:hAnsi="Times New Roman"/>
          <w:sz w:val="24"/>
          <w:szCs w:val="24"/>
        </w:rPr>
        <w:t xml:space="preserve">в.д. </w:t>
      </w:r>
      <w:r w:rsidRPr="00137F62">
        <w:rPr>
          <w:rFonts w:hAnsi="Times New Roman"/>
          <w:sz w:val="24"/>
          <w:szCs w:val="24"/>
        </w:rPr>
        <w:t>директор</w:t>
      </w:r>
      <w:r w:rsidR="00D75AEE" w:rsidRPr="00137F62">
        <w:rPr>
          <w:rFonts w:hAnsi="Times New Roman"/>
          <w:sz w:val="24"/>
          <w:szCs w:val="24"/>
        </w:rPr>
        <w:t>а</w:t>
      </w:r>
    </w:p>
    <w:p w:rsidR="00FA760B" w:rsidRPr="00137F62" w:rsidRDefault="00FA760B">
      <w:pPr>
        <w:rPr>
          <w:szCs w:val="24"/>
        </w:rPr>
      </w:pPr>
    </w:p>
    <w:sectPr w:rsidR="00FA760B" w:rsidRPr="00137F62" w:rsidSect="00930C03">
      <w:type w:val="continuous"/>
      <w:pgSz w:w="12240" w:h="15840"/>
      <w:pgMar w:top="720" w:right="720" w:bottom="720" w:left="720" w:header="720" w:footer="720" w:gutter="0"/>
      <w:cols w:space="720"/>
      <w:formProt w:val="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AA7" w:rsidRDefault="00186AA7">
      <w:r>
        <w:separator/>
      </w:r>
    </w:p>
  </w:endnote>
  <w:endnote w:type="continuationSeparator" w:id="0">
    <w:p w:rsidR="00186AA7" w:rsidRDefault="00186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AA7" w:rsidRDefault="00186AA7">
      <w:r w:rsidRPr="00372C9D">
        <w:rPr>
          <w:rFonts w:ascii="Liberation Serif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186AA7" w:rsidRDefault="00186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ind w:left="360" w:hanging="360"/>
      </w:pPr>
      <w:rPr>
        <w:rFonts w:ascii="Liberation Serif" w:hAnsi="Liberation Serif"/>
        <w:b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11F80"/>
    <w:rsid w:val="0004033B"/>
    <w:rsid w:val="00052D3E"/>
    <w:rsid w:val="00125FA8"/>
    <w:rsid w:val="00137F62"/>
    <w:rsid w:val="00186AA7"/>
    <w:rsid w:val="001D3E5F"/>
    <w:rsid w:val="001E5332"/>
    <w:rsid w:val="00210987"/>
    <w:rsid w:val="00211F80"/>
    <w:rsid w:val="00275436"/>
    <w:rsid w:val="002B04D5"/>
    <w:rsid w:val="002B4A55"/>
    <w:rsid w:val="00305B3C"/>
    <w:rsid w:val="00362B3B"/>
    <w:rsid w:val="00372C9D"/>
    <w:rsid w:val="003824B0"/>
    <w:rsid w:val="003C7579"/>
    <w:rsid w:val="00407063"/>
    <w:rsid w:val="00420168"/>
    <w:rsid w:val="00443AC2"/>
    <w:rsid w:val="004C4E71"/>
    <w:rsid w:val="005527A1"/>
    <w:rsid w:val="005573FA"/>
    <w:rsid w:val="00561B67"/>
    <w:rsid w:val="00616B07"/>
    <w:rsid w:val="00626C6B"/>
    <w:rsid w:val="00763463"/>
    <w:rsid w:val="00781465"/>
    <w:rsid w:val="007B3E98"/>
    <w:rsid w:val="00811A1A"/>
    <w:rsid w:val="00891C40"/>
    <w:rsid w:val="008B5AC5"/>
    <w:rsid w:val="00930C03"/>
    <w:rsid w:val="0093613C"/>
    <w:rsid w:val="009B1E08"/>
    <w:rsid w:val="00AC13F2"/>
    <w:rsid w:val="00B22889"/>
    <w:rsid w:val="00B76D05"/>
    <w:rsid w:val="00B96FD0"/>
    <w:rsid w:val="00BB3BD4"/>
    <w:rsid w:val="00C10A53"/>
    <w:rsid w:val="00C2410A"/>
    <w:rsid w:val="00C87BB1"/>
    <w:rsid w:val="00CD49B9"/>
    <w:rsid w:val="00CF1734"/>
    <w:rsid w:val="00CF6214"/>
    <w:rsid w:val="00D113CF"/>
    <w:rsid w:val="00D627D8"/>
    <w:rsid w:val="00D75AEE"/>
    <w:rsid w:val="00D808DD"/>
    <w:rsid w:val="00DF1847"/>
    <w:rsid w:val="00FA1958"/>
    <w:rsid w:val="00FA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03"/>
    <w:pPr>
      <w:suppressAutoHyphens/>
      <w:autoSpaceDE w:val="0"/>
      <w:autoSpaceDN w:val="0"/>
      <w:adjustRightInd w:val="0"/>
    </w:pPr>
    <w:rPr>
      <w:rFonts w:ascii="Times New Roman" w:hAnsi="Liberation Serif"/>
      <w:kern w:val="1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ANTEC">
    <w:name w:val="QUANTEC"/>
    <w:uiPriority w:val="99"/>
    <w:rsid w:val="00930C03"/>
    <w:rPr>
      <w:rFonts w:ascii="Tahoma" w:eastAsia="Times New Roman" w:cs="Tahoma"/>
      <w:w w:val="90"/>
      <w:sz w:val="22"/>
      <w:szCs w:val="22"/>
      <w:lang w:val="sl-SI"/>
    </w:rPr>
  </w:style>
  <w:style w:type="character" w:customStyle="1" w:styleId="BalloonTextChar">
    <w:name w:val="Balloon Text Char"/>
    <w:uiPriority w:val="99"/>
    <w:rsid w:val="00930C03"/>
    <w:rPr>
      <w:rFonts w:ascii="Tahoma" w:eastAsia="Times New Roman" w:cs="Tahoma"/>
      <w:sz w:val="16"/>
      <w:szCs w:val="16"/>
    </w:rPr>
  </w:style>
  <w:style w:type="character" w:customStyle="1" w:styleId="WW8Num2z0">
    <w:name w:val="WW8Num2z0"/>
    <w:uiPriority w:val="99"/>
    <w:rsid w:val="00930C03"/>
    <w:rPr>
      <w:rFonts w:ascii="Times New Roman" w:eastAsia="Times New Roman"/>
      <w:sz w:val="23"/>
      <w:lang w:val="sr-Cyrl-CS"/>
    </w:rPr>
  </w:style>
  <w:style w:type="character" w:customStyle="1" w:styleId="ListLabel1">
    <w:name w:val="ListLabel 1"/>
    <w:uiPriority w:val="99"/>
    <w:rsid w:val="00930C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930C03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extBody">
    <w:name w:val="Text Body"/>
    <w:basedOn w:val="Normal"/>
    <w:uiPriority w:val="99"/>
    <w:rsid w:val="00930C03"/>
    <w:pPr>
      <w:spacing w:after="140" w:line="276" w:lineRule="auto"/>
    </w:pPr>
    <w:rPr>
      <w:lang w:bidi="ar-SA"/>
    </w:rPr>
  </w:style>
  <w:style w:type="paragraph" w:styleId="List">
    <w:name w:val="List"/>
    <w:basedOn w:val="TextBody"/>
    <w:uiPriority w:val="99"/>
    <w:rsid w:val="00930C03"/>
  </w:style>
  <w:style w:type="paragraph" w:styleId="Caption">
    <w:name w:val="caption"/>
    <w:basedOn w:val="Normal"/>
    <w:uiPriority w:val="99"/>
    <w:qFormat/>
    <w:rsid w:val="00930C03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Normal"/>
    <w:uiPriority w:val="99"/>
    <w:rsid w:val="00930C03"/>
    <w:rPr>
      <w:lang w:bidi="ar-SA"/>
    </w:rPr>
  </w:style>
  <w:style w:type="paragraph" w:styleId="BalloonText">
    <w:name w:val="Balloon Text"/>
    <w:basedOn w:val="Normal"/>
    <w:link w:val="BalloonTextChar1"/>
    <w:uiPriority w:val="99"/>
    <w:rsid w:val="00930C03"/>
    <w:rPr>
      <w:rFonts w:ascii="Tahoma" w:cs="Tahoma"/>
      <w:sz w:val="16"/>
      <w:szCs w:val="16"/>
      <w:lang w:bidi="ar-SA"/>
    </w:rPr>
  </w:style>
  <w:style w:type="character" w:customStyle="1" w:styleId="BalloonTextChar1">
    <w:name w:val="Balloon Text Char1"/>
    <w:link w:val="BalloonText"/>
    <w:uiPriority w:val="99"/>
    <w:semiHidden/>
    <w:locked/>
    <w:rsid w:val="00930C03"/>
    <w:rPr>
      <w:rFonts w:ascii="Segoe UI" w:hAnsi="Segoe UI" w:cs="Mangal"/>
      <w:kern w:val="1"/>
      <w:sz w:val="16"/>
      <w:szCs w:val="16"/>
      <w:lang w:bidi="hi-IN"/>
    </w:rPr>
  </w:style>
  <w:style w:type="paragraph" w:styleId="BodyText">
    <w:name w:val="Body Text"/>
    <w:basedOn w:val="Normal"/>
    <w:link w:val="BodyTextChar"/>
    <w:rsid w:val="00B96FD0"/>
    <w:pPr>
      <w:autoSpaceDE/>
      <w:autoSpaceDN/>
      <w:adjustRightInd/>
      <w:spacing w:after="120"/>
    </w:pPr>
    <w:rPr>
      <w:rFonts w:hAnsi="Times New Roman"/>
      <w:kern w:val="0"/>
      <w:sz w:val="24"/>
      <w:szCs w:val="24"/>
      <w:lang w:val="sr-Latn-CS" w:eastAsia="zh-CN" w:bidi="ar-SA"/>
    </w:rPr>
  </w:style>
  <w:style w:type="character" w:customStyle="1" w:styleId="BodyTextChar">
    <w:name w:val="Body Text Char"/>
    <w:basedOn w:val="DefaultParagraphFont"/>
    <w:link w:val="BodyText"/>
    <w:rsid w:val="00B96FD0"/>
    <w:rPr>
      <w:rFonts w:ascii="Times New Roman" w:hAnsi="Times New Roman"/>
      <w:sz w:val="24"/>
      <w:szCs w:val="24"/>
      <w:lang w:val="sr-Latn-C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UGOVOR O DELU</vt:lpstr>
      <vt:lpstr>UGOVOR O DELU</vt:lpstr>
    </vt:vector>
  </TitlesOfParts>
  <Company>sony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 O DELU</dc:title>
  <dc:creator>sony</dc:creator>
  <cp:lastModifiedBy>User</cp:lastModifiedBy>
  <cp:revision>2</cp:revision>
  <cp:lastPrinted>2022-03-14T13:42:00Z</cp:lastPrinted>
  <dcterms:created xsi:type="dcterms:W3CDTF">2025-02-20T10:18:00Z</dcterms:created>
  <dcterms:modified xsi:type="dcterms:W3CDTF">2025-02-20T10:18:00Z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BrankaS</vt:lpwstr>
  </property>
</Properties>
</file>